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38C24" w14:textId="77777777" w:rsidR="006355C2" w:rsidRPr="00D24F74" w:rsidRDefault="006355C2" w:rsidP="00544267">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r w:rsidRPr="00D24F74">
        <w:rPr>
          <w:rFonts w:ascii="Times New Roman" w:hAnsi="Times New Roman"/>
          <w:b/>
          <w:bCs/>
          <w:sz w:val="19"/>
          <w:szCs w:val="19"/>
        </w:rPr>
        <w:t>PLEASE TYPE</w:t>
      </w:r>
      <w:r w:rsidRPr="00D24F74">
        <w:rPr>
          <w:rFonts w:ascii="Times New Roman" w:hAnsi="Times New Roman"/>
          <w:b/>
          <w:bCs/>
          <w:sz w:val="24"/>
        </w:rPr>
        <w:tab/>
      </w:r>
      <w:r w:rsidRPr="00D24F74">
        <w:rPr>
          <w:rFonts w:ascii="Times New Roman" w:hAnsi="Times New Roman"/>
          <w:b/>
          <w:bCs/>
          <w:sz w:val="24"/>
        </w:rPr>
        <w:tab/>
      </w:r>
      <w:r w:rsidRPr="00D24F74">
        <w:rPr>
          <w:rFonts w:ascii="Times New Roman" w:hAnsi="Times New Roman"/>
          <w:b/>
          <w:bCs/>
          <w:sz w:val="24"/>
        </w:rPr>
        <w:tab/>
      </w:r>
      <w:r w:rsidRPr="00D24F74">
        <w:rPr>
          <w:rFonts w:ascii="Times New Roman" w:hAnsi="Times New Roman"/>
          <w:b/>
          <w:bCs/>
          <w:sz w:val="24"/>
        </w:rPr>
        <w:tab/>
      </w:r>
      <w:r w:rsidRPr="00D24F74">
        <w:rPr>
          <w:rFonts w:ascii="Times New Roman" w:hAnsi="Times New Roman"/>
          <w:b/>
          <w:bCs/>
          <w:sz w:val="24"/>
        </w:rPr>
        <w:tab/>
      </w:r>
      <w:r w:rsidRPr="00D24F74">
        <w:rPr>
          <w:rFonts w:ascii="Times New Roman" w:hAnsi="Times New Roman"/>
          <w:b/>
          <w:bCs/>
          <w:sz w:val="24"/>
        </w:rPr>
        <w:tab/>
      </w:r>
      <w:r w:rsidRPr="00D24F74">
        <w:rPr>
          <w:rFonts w:ascii="Times New Roman" w:hAnsi="Times New Roman"/>
          <w:b/>
          <w:bCs/>
          <w:sz w:val="24"/>
        </w:rPr>
        <w:tab/>
      </w:r>
      <w:r w:rsidRPr="00D24F74">
        <w:rPr>
          <w:rFonts w:ascii="Times New Roman" w:hAnsi="Times New Roman"/>
          <w:b/>
          <w:bCs/>
          <w:sz w:val="24"/>
        </w:rPr>
        <w:tab/>
      </w:r>
      <w:bookmarkStart w:id="0" w:name="_GoBack"/>
      <w:bookmarkEnd w:id="0"/>
      <w:r w:rsidR="00D444A3" w:rsidRPr="00D444A3">
        <w:rPr>
          <w:rFonts w:ascii="Times New Roman" w:hAnsi="Times New Roman"/>
          <w:b/>
          <w:bCs/>
          <w:szCs w:val="20"/>
        </w:rPr>
        <w:t>(fo</w:t>
      </w:r>
      <w:r w:rsidR="00544267">
        <w:rPr>
          <w:rFonts w:ascii="Times New Roman" w:hAnsi="Times New Roman"/>
          <w:b/>
          <w:bCs/>
          <w:szCs w:val="20"/>
        </w:rPr>
        <w:t xml:space="preserve">r </w:t>
      </w:r>
      <w:r w:rsidR="00B109D6">
        <w:rPr>
          <w:rFonts w:ascii="Times New Roman" w:hAnsi="Times New Roman"/>
          <w:b/>
          <w:bCs/>
          <w:szCs w:val="20"/>
        </w:rPr>
        <w:t xml:space="preserve">students admitted after </w:t>
      </w:r>
      <w:r w:rsidR="00544267">
        <w:rPr>
          <w:rFonts w:ascii="Times New Roman" w:hAnsi="Times New Roman"/>
          <w:b/>
          <w:bCs/>
          <w:szCs w:val="20"/>
        </w:rPr>
        <w:t>3</w:t>
      </w:r>
      <w:r w:rsidR="00B109D6">
        <w:rPr>
          <w:rFonts w:ascii="Times New Roman" w:hAnsi="Times New Roman"/>
          <w:b/>
          <w:bCs/>
          <w:szCs w:val="20"/>
        </w:rPr>
        <w:t>/1/15</w:t>
      </w:r>
      <w:r w:rsidRPr="00D444A3">
        <w:rPr>
          <w:rFonts w:ascii="Times New Roman" w:hAnsi="Times New Roman"/>
          <w:b/>
          <w:bCs/>
          <w:szCs w:val="20"/>
        </w:rPr>
        <w:t>)</w:t>
      </w:r>
    </w:p>
    <w:p w14:paraId="6EA6B4A4" w14:textId="77777777" w:rsidR="006355C2" w:rsidRPr="00D24F74" w:rsidRDefault="006355C2">
      <w:pPr>
        <w:tabs>
          <w:tab w:val="center" w:pos="4680"/>
          <w:tab w:val="left" w:pos="5040"/>
          <w:tab w:val="left" w:pos="5760"/>
          <w:tab w:val="left" w:pos="6480"/>
          <w:tab w:val="left" w:pos="7200"/>
          <w:tab w:val="left" w:pos="7920"/>
          <w:tab w:val="left" w:pos="8640"/>
          <w:tab w:val="left" w:pos="9360"/>
        </w:tabs>
        <w:jc w:val="both"/>
        <w:rPr>
          <w:rFonts w:ascii="Times New Roman" w:hAnsi="Times New Roman"/>
          <w:b/>
          <w:bCs/>
          <w:sz w:val="24"/>
        </w:rPr>
      </w:pPr>
      <w:r w:rsidRPr="00D24F74">
        <w:rPr>
          <w:rFonts w:ascii="Times New Roman" w:hAnsi="Times New Roman"/>
          <w:b/>
          <w:bCs/>
          <w:sz w:val="24"/>
        </w:rPr>
        <w:tab/>
      </w:r>
    </w:p>
    <w:p w14:paraId="37EA9621" w14:textId="77777777" w:rsidR="006355C2" w:rsidRPr="00D24F74" w:rsidRDefault="006355C2">
      <w:pPr>
        <w:tabs>
          <w:tab w:val="center" w:pos="468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5D688D57" w14:textId="77777777" w:rsidR="006355C2" w:rsidRPr="00D24F74" w:rsidRDefault="00D24F74" w:rsidP="00D24F74">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center"/>
        <w:rPr>
          <w:rFonts w:ascii="Times New Roman" w:hAnsi="Times New Roman"/>
          <w:b/>
          <w:bCs/>
          <w:sz w:val="24"/>
        </w:rPr>
      </w:pPr>
      <w:r>
        <w:rPr>
          <w:rFonts w:ascii="Times New Roman" w:hAnsi="Times New Roman"/>
          <w:b/>
          <w:bCs/>
          <w:sz w:val="24"/>
        </w:rPr>
        <w:t>Ph.D. in Education Program of Study</w:t>
      </w:r>
    </w:p>
    <w:p w14:paraId="60E4966F" w14:textId="77777777"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2886772F" w14:textId="77777777" w:rsidR="006355C2" w:rsidRPr="009F3FB3"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u w:val="single"/>
        </w:rPr>
      </w:pPr>
      <w:r w:rsidRPr="00D24F74">
        <w:rPr>
          <w:rFonts w:ascii="Times New Roman" w:hAnsi="Times New Roman"/>
          <w:b/>
          <w:bCs/>
          <w:sz w:val="24"/>
        </w:rPr>
        <w:t xml:space="preserve">Program plan for </w:t>
      </w:r>
      <w:r w:rsidR="009F3FB3">
        <w:rPr>
          <w:rFonts w:ascii="Times New Roman" w:hAnsi="Times New Roman"/>
          <w:b/>
          <w:bCs/>
          <w:sz w:val="24"/>
          <w:u w:val="single"/>
        </w:rPr>
        <w:t>Jason Sutton</w:t>
      </w:r>
    </w:p>
    <w:p w14:paraId="17B55A58" w14:textId="77777777"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60A165CF" w14:textId="77777777" w:rsidR="005C47D1" w:rsidRDefault="005C47D1" w:rsidP="005C47D1">
      <w:pPr>
        <w:numPr>
          <w:ilvl w:val="0"/>
          <w:numId w:val="3"/>
        </w:num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u w:val="single"/>
        </w:rPr>
      </w:pPr>
      <w:r w:rsidRPr="005C47D1">
        <w:rPr>
          <w:rFonts w:ascii="Times New Roman" w:hAnsi="Times New Roman"/>
          <w:b/>
          <w:bCs/>
          <w:sz w:val="24"/>
          <w:u w:val="single"/>
        </w:rPr>
        <w:t xml:space="preserve">Core Course </w:t>
      </w:r>
    </w:p>
    <w:p w14:paraId="013ACE50" w14:textId="77777777" w:rsidR="005C47D1" w:rsidRPr="005C47D1" w:rsidRDefault="005C47D1" w:rsidP="005C47D1">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left="720"/>
        <w:jc w:val="both"/>
        <w:rPr>
          <w:rFonts w:ascii="Times New Roman" w:hAnsi="Times New Roman"/>
          <w:b/>
          <w:bCs/>
          <w:sz w:val="24"/>
          <w:u w:val="single"/>
        </w:rPr>
      </w:pPr>
    </w:p>
    <w:p w14:paraId="76329EA0" w14:textId="68143BBF" w:rsidR="006355C2" w:rsidRPr="00C91024" w:rsidRDefault="000606D5">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bCs/>
          <w:sz w:val="24"/>
        </w:rPr>
      </w:pPr>
      <w:r w:rsidRPr="00C91024">
        <w:rPr>
          <w:rFonts w:ascii="Times New Roman" w:hAnsi="Times New Roman"/>
          <w:bCs/>
          <w:sz w:val="24"/>
        </w:rPr>
        <w:t>EDUC</w:t>
      </w:r>
      <w:r w:rsidRPr="00C91024">
        <w:rPr>
          <w:rFonts w:ascii="Times New Roman" w:hAnsi="Times New Roman"/>
          <w:bCs/>
          <w:sz w:val="24"/>
        </w:rPr>
        <w:tab/>
        <w:t xml:space="preserve">800    </w:t>
      </w:r>
      <w:r w:rsidR="00B3761E">
        <w:rPr>
          <w:rFonts w:ascii="Times New Roman" w:hAnsi="Times New Roman"/>
          <w:bCs/>
          <w:sz w:val="24"/>
        </w:rPr>
        <w:t xml:space="preserve"> </w:t>
      </w:r>
      <w:r w:rsidR="00E239C5">
        <w:rPr>
          <w:rFonts w:ascii="Times New Roman" w:hAnsi="Times New Roman"/>
          <w:bCs/>
          <w:sz w:val="24"/>
        </w:rPr>
        <w:t xml:space="preserve"> </w:t>
      </w:r>
      <w:r w:rsidR="006355C2" w:rsidRPr="00C91024">
        <w:rPr>
          <w:rFonts w:ascii="Times New Roman" w:hAnsi="Times New Roman"/>
          <w:bCs/>
          <w:sz w:val="24"/>
        </w:rPr>
        <w:t>(3)</w:t>
      </w:r>
      <w:r w:rsidR="006355C2" w:rsidRPr="00C91024">
        <w:rPr>
          <w:rFonts w:ascii="Times New Roman" w:hAnsi="Times New Roman"/>
          <w:bCs/>
          <w:sz w:val="24"/>
        </w:rPr>
        <w:tab/>
        <w:t>Ways of Knowing</w:t>
      </w:r>
    </w:p>
    <w:p w14:paraId="7E12E6BA" w14:textId="77777777"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40848D53" w14:textId="0C0A2B22" w:rsidR="006355C2"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sidRPr="00D24F74">
        <w:rPr>
          <w:rFonts w:ascii="Times New Roman" w:hAnsi="Times New Roman"/>
          <w:b/>
          <w:bCs/>
          <w:sz w:val="24"/>
        </w:rPr>
        <w:t xml:space="preserve">2.  </w:t>
      </w:r>
      <w:r w:rsidRPr="00D24F74">
        <w:rPr>
          <w:rFonts w:ascii="Times New Roman" w:hAnsi="Times New Roman"/>
          <w:b/>
          <w:bCs/>
          <w:sz w:val="24"/>
          <w:u w:val="single"/>
        </w:rPr>
        <w:t>Research Methods</w:t>
      </w:r>
      <w:r w:rsidR="00D24F74">
        <w:rPr>
          <w:rFonts w:ascii="Times New Roman" w:hAnsi="Times New Roman"/>
          <w:b/>
          <w:bCs/>
          <w:sz w:val="24"/>
        </w:rPr>
        <w:t xml:space="preserve"> (1</w:t>
      </w:r>
      <w:r w:rsidR="004E6033">
        <w:rPr>
          <w:rFonts w:ascii="Times New Roman" w:hAnsi="Times New Roman"/>
          <w:b/>
          <w:bCs/>
          <w:sz w:val="24"/>
        </w:rPr>
        <w:t>8</w:t>
      </w:r>
      <w:r w:rsidRPr="00D24F74">
        <w:rPr>
          <w:rFonts w:ascii="Times New Roman" w:hAnsi="Times New Roman"/>
          <w:b/>
          <w:bCs/>
          <w:sz w:val="24"/>
        </w:rPr>
        <w:t>)</w:t>
      </w:r>
    </w:p>
    <w:p w14:paraId="61EDE774" w14:textId="77777777" w:rsidR="00D24F74" w:rsidRPr="00D24F74" w:rsidRDefault="00D24F74">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05CD0933" w14:textId="77777777" w:rsidR="006355C2" w:rsidRPr="00C9102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bCs/>
          <w:sz w:val="24"/>
        </w:rPr>
      </w:pPr>
      <w:r w:rsidRPr="00C91024">
        <w:rPr>
          <w:rFonts w:ascii="Times New Roman" w:hAnsi="Times New Roman"/>
          <w:bCs/>
          <w:sz w:val="24"/>
        </w:rPr>
        <w:t>EDRS</w:t>
      </w:r>
      <w:r w:rsidRPr="00C91024">
        <w:rPr>
          <w:rFonts w:ascii="Times New Roman" w:hAnsi="Times New Roman"/>
          <w:bCs/>
          <w:sz w:val="24"/>
        </w:rPr>
        <w:tab/>
        <w:t>810</w:t>
      </w:r>
      <w:r w:rsidRPr="00C91024">
        <w:rPr>
          <w:rFonts w:ascii="Times New Roman" w:hAnsi="Times New Roman"/>
          <w:bCs/>
          <w:sz w:val="24"/>
        </w:rPr>
        <w:tab/>
        <w:t>(3)</w:t>
      </w:r>
      <w:r w:rsidRPr="00C91024">
        <w:rPr>
          <w:rFonts w:ascii="Times New Roman" w:hAnsi="Times New Roman"/>
          <w:bCs/>
          <w:sz w:val="24"/>
        </w:rPr>
        <w:tab/>
        <w:t>Problems and Methods in Education Research</w:t>
      </w:r>
    </w:p>
    <w:p w14:paraId="2514FCB2" w14:textId="77777777" w:rsidR="006355C2" w:rsidRPr="00C9102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bCs/>
          <w:sz w:val="24"/>
        </w:rPr>
      </w:pPr>
      <w:r w:rsidRPr="00C91024">
        <w:rPr>
          <w:rFonts w:ascii="Times New Roman" w:hAnsi="Times New Roman"/>
          <w:bCs/>
          <w:sz w:val="24"/>
        </w:rPr>
        <w:t>EDRS</w:t>
      </w:r>
      <w:r w:rsidRPr="00C91024">
        <w:rPr>
          <w:rFonts w:ascii="Times New Roman" w:hAnsi="Times New Roman"/>
          <w:bCs/>
          <w:sz w:val="24"/>
        </w:rPr>
        <w:tab/>
        <w:t>811</w:t>
      </w:r>
      <w:r w:rsidRPr="00C91024">
        <w:rPr>
          <w:rFonts w:ascii="Times New Roman" w:hAnsi="Times New Roman"/>
          <w:bCs/>
          <w:sz w:val="24"/>
        </w:rPr>
        <w:tab/>
        <w:t>(3)</w:t>
      </w:r>
      <w:r w:rsidRPr="00C91024">
        <w:rPr>
          <w:rFonts w:ascii="Times New Roman" w:hAnsi="Times New Roman"/>
          <w:bCs/>
          <w:sz w:val="24"/>
        </w:rPr>
        <w:tab/>
        <w:t>Quantitative Methods in Educational Research</w:t>
      </w:r>
    </w:p>
    <w:p w14:paraId="50D57963" w14:textId="77777777" w:rsidR="006355C2" w:rsidRPr="00C9102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bCs/>
          <w:sz w:val="24"/>
        </w:rPr>
      </w:pPr>
      <w:r w:rsidRPr="00C91024">
        <w:rPr>
          <w:rFonts w:ascii="Times New Roman" w:hAnsi="Times New Roman"/>
          <w:bCs/>
          <w:sz w:val="24"/>
        </w:rPr>
        <w:t>EDRS</w:t>
      </w:r>
      <w:r w:rsidRPr="00C91024">
        <w:rPr>
          <w:rFonts w:ascii="Times New Roman" w:hAnsi="Times New Roman"/>
          <w:bCs/>
          <w:sz w:val="24"/>
        </w:rPr>
        <w:tab/>
        <w:t>812</w:t>
      </w:r>
      <w:r w:rsidRPr="00C91024">
        <w:rPr>
          <w:rFonts w:ascii="Times New Roman" w:hAnsi="Times New Roman"/>
          <w:bCs/>
          <w:sz w:val="24"/>
        </w:rPr>
        <w:tab/>
        <w:t>(3)</w:t>
      </w:r>
      <w:r w:rsidRPr="00C91024">
        <w:rPr>
          <w:rFonts w:ascii="Times New Roman" w:hAnsi="Times New Roman"/>
          <w:bCs/>
          <w:sz w:val="24"/>
        </w:rPr>
        <w:tab/>
        <w:t>Qualitative Methods in Educational Research</w:t>
      </w:r>
    </w:p>
    <w:p w14:paraId="45F2694D" w14:textId="77777777" w:rsidR="007E64B3" w:rsidRDefault="007E64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b/>
          <w:bCs/>
          <w:sz w:val="24"/>
        </w:rPr>
      </w:pPr>
    </w:p>
    <w:p w14:paraId="07DEF90F" w14:textId="77777777" w:rsidR="00D24F74" w:rsidRDefault="00D24F74">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b/>
          <w:bCs/>
          <w:sz w:val="24"/>
        </w:rPr>
      </w:pPr>
      <w:r>
        <w:rPr>
          <w:rFonts w:ascii="Times New Roman" w:hAnsi="Times New Roman"/>
          <w:b/>
          <w:bCs/>
          <w:sz w:val="24"/>
        </w:rPr>
        <w:t>Two</w:t>
      </w:r>
      <w:r w:rsidR="006355C2" w:rsidRPr="00D24F74">
        <w:rPr>
          <w:rFonts w:ascii="Times New Roman" w:hAnsi="Times New Roman"/>
          <w:b/>
          <w:bCs/>
          <w:sz w:val="24"/>
        </w:rPr>
        <w:t xml:space="preserve"> of the following:</w:t>
      </w:r>
      <w:r w:rsidR="00544267">
        <w:rPr>
          <w:rFonts w:ascii="Times New Roman" w:hAnsi="Times New Roman"/>
          <w:b/>
          <w:bCs/>
          <w:sz w:val="24"/>
        </w:rPr>
        <w:t xml:space="preserve"> EDRS 820</w:t>
      </w:r>
      <w:r>
        <w:rPr>
          <w:rFonts w:ascii="Times New Roman" w:hAnsi="Times New Roman"/>
          <w:b/>
          <w:bCs/>
          <w:sz w:val="24"/>
        </w:rPr>
        <w:t>, EDRS 821, EDRS 822,</w:t>
      </w:r>
      <w:r w:rsidR="006355C2" w:rsidRPr="00D24F74">
        <w:rPr>
          <w:rFonts w:ascii="Times New Roman" w:hAnsi="Times New Roman"/>
          <w:b/>
          <w:bCs/>
          <w:sz w:val="24"/>
        </w:rPr>
        <w:t xml:space="preserve"> EDRS 823</w:t>
      </w:r>
      <w:r w:rsidR="009E121C" w:rsidRPr="00D24F74">
        <w:rPr>
          <w:rFonts w:ascii="Times New Roman" w:hAnsi="Times New Roman"/>
          <w:b/>
          <w:bCs/>
          <w:sz w:val="24"/>
        </w:rPr>
        <w:t>,</w:t>
      </w:r>
      <w:r>
        <w:rPr>
          <w:rFonts w:ascii="Times New Roman" w:hAnsi="Times New Roman"/>
          <w:b/>
          <w:bCs/>
          <w:sz w:val="24"/>
        </w:rPr>
        <w:t xml:space="preserve"> EDRS 824</w:t>
      </w:r>
    </w:p>
    <w:p w14:paraId="2C4B7F51" w14:textId="77777777" w:rsidR="006355C2" w:rsidRPr="00D24F74" w:rsidRDefault="009E121C">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b/>
          <w:bCs/>
          <w:sz w:val="24"/>
        </w:rPr>
      </w:pPr>
      <w:r w:rsidRPr="00D24F74">
        <w:rPr>
          <w:rFonts w:ascii="Times New Roman" w:hAnsi="Times New Roman"/>
          <w:b/>
          <w:bCs/>
          <w:sz w:val="24"/>
        </w:rPr>
        <w:t>EDRS 825</w:t>
      </w:r>
      <w:r w:rsidR="00D24F74">
        <w:rPr>
          <w:rFonts w:ascii="Times New Roman" w:hAnsi="Times New Roman"/>
          <w:b/>
          <w:bCs/>
          <w:sz w:val="24"/>
        </w:rPr>
        <w:t>, EDRS 826, EDRS 827, EDRS 828, EDRS 831</w:t>
      </w:r>
    </w:p>
    <w:p w14:paraId="2F5CB014" w14:textId="77777777" w:rsidR="009F3FB3" w:rsidRDefault="006355C2" w:rsidP="009F3F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rPr>
      </w:pPr>
      <w:r w:rsidRPr="00D24F74">
        <w:rPr>
          <w:rFonts w:ascii="Times New Roman" w:hAnsi="Times New Roman"/>
          <w:bCs/>
          <w:sz w:val="24"/>
        </w:rPr>
        <w:tab/>
      </w:r>
      <w:r w:rsidRPr="00D24F74">
        <w:rPr>
          <w:rFonts w:ascii="Times New Roman" w:hAnsi="Times New Roman"/>
          <w:bCs/>
          <w:sz w:val="24"/>
        </w:rPr>
        <w:tab/>
      </w:r>
      <w:r w:rsidRPr="00D24F74">
        <w:rPr>
          <w:rFonts w:ascii="Times New Roman" w:hAnsi="Times New Roman"/>
          <w:bCs/>
          <w:sz w:val="24"/>
        </w:rPr>
        <w:tab/>
      </w:r>
    </w:p>
    <w:p w14:paraId="3232CB02" w14:textId="0D517389" w:rsidR="009F3FB3" w:rsidRDefault="007E64B3" w:rsidP="004E6033">
      <w:pPr>
        <w:tabs>
          <w:tab w:val="left" w:pos="-1440"/>
          <w:tab w:val="left" w:pos="-720"/>
          <w:tab w:val="left" w:pos="237"/>
          <w:tab w:val="left" w:pos="360"/>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bCs/>
          <w:sz w:val="24"/>
        </w:rPr>
      </w:pPr>
      <w:r>
        <w:rPr>
          <w:rFonts w:ascii="Times New Roman" w:hAnsi="Times New Roman"/>
          <w:sz w:val="24"/>
        </w:rPr>
        <w:t xml:space="preserve">EDRS </w:t>
      </w:r>
      <w:r w:rsidR="00900BBE">
        <w:rPr>
          <w:rFonts w:ascii="Times New Roman" w:hAnsi="Times New Roman"/>
          <w:sz w:val="24"/>
        </w:rPr>
        <w:t>820 </w:t>
      </w:r>
      <w:r>
        <w:rPr>
          <w:rFonts w:ascii="Times New Roman" w:hAnsi="Times New Roman"/>
          <w:sz w:val="24"/>
        </w:rPr>
        <w:t>(</w:t>
      </w:r>
      <w:r w:rsidR="51969D2E" w:rsidRPr="51969D2E">
        <w:rPr>
          <w:rFonts w:ascii="Times New Roman" w:hAnsi="Times New Roman"/>
          <w:sz w:val="24"/>
        </w:rPr>
        <w:t>3)</w:t>
      </w:r>
      <w:r w:rsidR="004E6033">
        <w:rPr>
          <w:rFonts w:ascii="Times New Roman" w:hAnsi="Times New Roman"/>
          <w:sz w:val="24"/>
        </w:rPr>
        <w:t xml:space="preserve"> </w:t>
      </w:r>
      <w:r w:rsidR="51969D2E" w:rsidRPr="51969D2E">
        <w:rPr>
          <w:rFonts w:ascii="Times New Roman" w:hAnsi="Times New Roman"/>
          <w:sz w:val="24"/>
        </w:rPr>
        <w:t>Evaluation Methods for Educational Programs and Curricula</w:t>
      </w:r>
    </w:p>
    <w:p w14:paraId="1140EF85" w14:textId="6E003519" w:rsidR="009F3FB3" w:rsidRPr="003D10FC" w:rsidRDefault="00900BBE" w:rsidP="003D10FC">
      <w:pPr>
        <w:tabs>
          <w:tab w:val="left" w:pos="-1440"/>
          <w:tab w:val="left" w:pos="-720"/>
          <w:tab w:val="left" w:pos="237"/>
          <w:tab w:val="left" w:pos="360"/>
          <w:tab w:val="left" w:pos="446"/>
          <w:tab w:val="left" w:pos="720"/>
          <w:tab w:val="left" w:pos="1177"/>
          <w:tab w:val="left" w:pos="1490"/>
          <w:tab w:val="left" w:pos="1710"/>
          <w:tab w:val="left" w:pos="2340"/>
          <w:tab w:val="left" w:pos="2894"/>
          <w:tab w:val="left" w:pos="3549"/>
          <w:tab w:val="left" w:pos="3700"/>
          <w:tab w:val="left" w:pos="4320"/>
          <w:tab w:val="left" w:pos="5040"/>
          <w:tab w:val="left" w:pos="5760"/>
          <w:tab w:val="left" w:pos="6480"/>
          <w:tab w:val="left" w:pos="7200"/>
          <w:tab w:val="left" w:pos="7920"/>
          <w:tab w:val="left" w:pos="8640"/>
          <w:tab w:val="left" w:pos="9360"/>
        </w:tabs>
        <w:ind w:left="90" w:firstLine="360"/>
        <w:jc w:val="both"/>
        <w:rPr>
          <w:rFonts w:ascii="Times New Roman" w:hAnsi="Times New Roman"/>
          <w:color w:val="FF0000"/>
          <w:sz w:val="24"/>
        </w:rPr>
      </w:pPr>
      <w:r w:rsidRPr="00F36411">
        <w:rPr>
          <w:rFonts w:ascii="Times New Roman" w:hAnsi="Times New Roman"/>
          <w:color w:val="FF0000"/>
          <w:sz w:val="24"/>
        </w:rPr>
        <w:t xml:space="preserve">    </w:t>
      </w:r>
      <w:r>
        <w:rPr>
          <w:rFonts w:ascii="Times New Roman" w:hAnsi="Times New Roman"/>
          <w:sz w:val="24"/>
        </w:rPr>
        <w:t>EDRS 823 (3)</w:t>
      </w:r>
      <w:r w:rsidR="004E6033">
        <w:rPr>
          <w:rFonts w:ascii="Times New Roman" w:hAnsi="Times New Roman"/>
          <w:sz w:val="24"/>
        </w:rPr>
        <w:t xml:space="preserve"> </w:t>
      </w:r>
      <w:r w:rsidR="009F3FB3" w:rsidRPr="51969D2E">
        <w:rPr>
          <w:rFonts w:ascii="Times New Roman" w:hAnsi="Times New Roman"/>
          <w:sz w:val="24"/>
        </w:rPr>
        <w:t>Advanced Research Methods in Single Subject &amp; Single Case Design</w:t>
      </w:r>
      <w:r w:rsidR="009F3FB3" w:rsidRPr="009F3FB3">
        <w:rPr>
          <w:rFonts w:ascii="Times New Roman" w:hAnsi="Times New Roman"/>
          <w:bCs/>
          <w:sz w:val="24"/>
        </w:rPr>
        <w:tab/>
      </w:r>
      <w:r w:rsidR="009F3FB3" w:rsidRPr="009F3FB3">
        <w:rPr>
          <w:rFonts w:ascii="Times New Roman" w:hAnsi="Times New Roman"/>
          <w:bCs/>
          <w:sz w:val="24"/>
        </w:rPr>
        <w:tab/>
      </w:r>
    </w:p>
    <w:p w14:paraId="3885D315" w14:textId="6D04690A"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sidRPr="00D24F74">
        <w:rPr>
          <w:rFonts w:ascii="Times New Roman" w:hAnsi="Times New Roman"/>
          <w:b/>
          <w:bCs/>
          <w:sz w:val="24"/>
        </w:rPr>
        <w:t xml:space="preserve">3.  </w:t>
      </w:r>
      <w:r w:rsidRPr="00D24F74">
        <w:rPr>
          <w:rFonts w:ascii="Times New Roman" w:hAnsi="Times New Roman"/>
          <w:b/>
          <w:bCs/>
          <w:sz w:val="24"/>
          <w:u w:val="single"/>
        </w:rPr>
        <w:t>Professional Specialization</w:t>
      </w:r>
      <w:r w:rsidR="00D24F74">
        <w:rPr>
          <w:rFonts w:ascii="Times New Roman" w:hAnsi="Times New Roman"/>
          <w:b/>
          <w:bCs/>
          <w:sz w:val="24"/>
        </w:rPr>
        <w:t xml:space="preserve"> (</w:t>
      </w:r>
      <w:r w:rsidR="00565851">
        <w:rPr>
          <w:rFonts w:ascii="Times New Roman" w:hAnsi="Times New Roman"/>
          <w:b/>
          <w:bCs/>
          <w:sz w:val="24"/>
        </w:rPr>
        <w:t>27</w:t>
      </w:r>
      <w:r w:rsidRPr="00D24F74">
        <w:rPr>
          <w:rFonts w:ascii="Times New Roman" w:hAnsi="Times New Roman"/>
          <w:b/>
          <w:bCs/>
          <w:sz w:val="24"/>
        </w:rPr>
        <w:t xml:space="preserve">): </w:t>
      </w:r>
      <w:r w:rsidRPr="00D24F74">
        <w:rPr>
          <w:rFonts w:ascii="Times New Roman" w:hAnsi="Times New Roman"/>
          <w:b/>
          <w:bCs/>
          <w:sz w:val="24"/>
          <w:u w:val="single"/>
        </w:rPr>
        <w:tab/>
      </w:r>
      <w:r w:rsidRPr="00D24F74">
        <w:rPr>
          <w:rFonts w:ascii="Times New Roman" w:hAnsi="Times New Roman"/>
          <w:b/>
          <w:bCs/>
          <w:sz w:val="24"/>
          <w:u w:val="single"/>
        </w:rPr>
        <w:tab/>
      </w:r>
      <w:r w:rsidR="009F3FB3">
        <w:rPr>
          <w:rFonts w:ascii="Times New Roman" w:hAnsi="Times New Roman"/>
          <w:b/>
          <w:bCs/>
          <w:sz w:val="24"/>
          <w:u w:val="single"/>
        </w:rPr>
        <w:t>Special Education Leadership</w:t>
      </w:r>
      <w:r w:rsidRPr="00D24F74">
        <w:rPr>
          <w:rFonts w:ascii="Times New Roman" w:hAnsi="Times New Roman"/>
          <w:b/>
          <w:bCs/>
          <w:sz w:val="24"/>
          <w:u w:val="single"/>
        </w:rPr>
        <w:tab/>
      </w:r>
      <w:r w:rsidRPr="00D24F74">
        <w:rPr>
          <w:rFonts w:ascii="Times New Roman" w:hAnsi="Times New Roman"/>
          <w:b/>
          <w:bCs/>
          <w:sz w:val="24"/>
          <w:u w:val="single"/>
        </w:rPr>
        <w:tab/>
      </w:r>
      <w:r w:rsidR="000606D5">
        <w:rPr>
          <w:rFonts w:ascii="Times New Roman" w:hAnsi="Times New Roman"/>
          <w:b/>
          <w:bCs/>
          <w:sz w:val="24"/>
          <w:u w:val="single"/>
        </w:rPr>
        <w:t xml:space="preserve"> </w:t>
      </w:r>
    </w:p>
    <w:p w14:paraId="1F8B6C55" w14:textId="77777777" w:rsidR="006355C2" w:rsidRPr="00D24F74" w:rsidRDefault="000606D5" w:rsidP="000606D5">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r>
        <w:rPr>
          <w:rFonts w:ascii="Times New Roman" w:hAnsi="Times New Roman"/>
          <w:b/>
          <w:bCs/>
          <w:sz w:val="19"/>
          <w:szCs w:val="19"/>
        </w:rPr>
        <w:tab/>
      </w:r>
      <w:r>
        <w:rPr>
          <w:rFonts w:ascii="Times New Roman" w:hAnsi="Times New Roman"/>
          <w:b/>
          <w:bCs/>
          <w:sz w:val="19"/>
          <w:szCs w:val="19"/>
        </w:rPr>
        <w:tab/>
      </w:r>
      <w:r>
        <w:rPr>
          <w:rFonts w:ascii="Times New Roman" w:hAnsi="Times New Roman"/>
          <w:b/>
          <w:bCs/>
          <w:sz w:val="19"/>
          <w:szCs w:val="19"/>
        </w:rPr>
        <w:tab/>
      </w:r>
      <w:r>
        <w:rPr>
          <w:rFonts w:ascii="Times New Roman" w:hAnsi="Times New Roman"/>
          <w:b/>
          <w:bCs/>
          <w:sz w:val="19"/>
          <w:szCs w:val="19"/>
        </w:rPr>
        <w:tab/>
      </w:r>
      <w:r>
        <w:rPr>
          <w:rFonts w:ascii="Times New Roman" w:hAnsi="Times New Roman"/>
          <w:b/>
          <w:bCs/>
          <w:sz w:val="19"/>
          <w:szCs w:val="19"/>
        </w:rPr>
        <w:tab/>
      </w:r>
      <w:r>
        <w:rPr>
          <w:rFonts w:ascii="Times New Roman" w:hAnsi="Times New Roman"/>
          <w:b/>
          <w:bCs/>
          <w:sz w:val="19"/>
          <w:szCs w:val="19"/>
        </w:rPr>
        <w:tab/>
      </w:r>
      <w:r>
        <w:rPr>
          <w:rFonts w:ascii="Times New Roman" w:hAnsi="Times New Roman"/>
          <w:b/>
          <w:bCs/>
          <w:sz w:val="19"/>
          <w:szCs w:val="19"/>
        </w:rPr>
        <w:tab/>
      </w:r>
      <w:r>
        <w:rPr>
          <w:rFonts w:ascii="Times New Roman" w:hAnsi="Times New Roman"/>
          <w:b/>
          <w:bCs/>
          <w:sz w:val="19"/>
          <w:szCs w:val="19"/>
        </w:rPr>
        <w:tab/>
      </w:r>
      <w:r>
        <w:rPr>
          <w:rFonts w:ascii="Times New Roman" w:hAnsi="Times New Roman"/>
          <w:b/>
          <w:bCs/>
          <w:sz w:val="19"/>
          <w:szCs w:val="19"/>
        </w:rPr>
        <w:tab/>
      </w:r>
      <w:r>
        <w:rPr>
          <w:rFonts w:ascii="Times New Roman" w:hAnsi="Times New Roman"/>
          <w:b/>
          <w:bCs/>
          <w:sz w:val="19"/>
          <w:szCs w:val="19"/>
        </w:rPr>
        <w:tab/>
      </w:r>
      <w:r>
        <w:rPr>
          <w:rFonts w:ascii="Times New Roman" w:hAnsi="Times New Roman"/>
          <w:b/>
          <w:bCs/>
          <w:sz w:val="19"/>
          <w:szCs w:val="19"/>
        </w:rPr>
        <w:tab/>
      </w:r>
      <w:r w:rsidR="006355C2" w:rsidRPr="00D24F74">
        <w:rPr>
          <w:rFonts w:ascii="Times New Roman" w:hAnsi="Times New Roman"/>
          <w:b/>
          <w:bCs/>
          <w:sz w:val="19"/>
          <w:szCs w:val="19"/>
        </w:rPr>
        <w:t>Major Area</w:t>
      </w:r>
    </w:p>
    <w:p w14:paraId="74CE6339" w14:textId="77777777" w:rsidR="009F3FB3" w:rsidRPr="009F3FB3" w:rsidRDefault="009F3FB3" w:rsidP="009F3FB3">
      <w:pPr>
        <w:pStyle w:val="ListParagraph"/>
        <w:numPr>
          <w:ilvl w:val="0"/>
          <w:numId w:val="5"/>
        </w:num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u w:val="single"/>
        </w:rPr>
      </w:pPr>
      <w:r w:rsidRPr="009F3FB3">
        <w:rPr>
          <w:rFonts w:ascii="Times New Roman" w:hAnsi="Times New Roman"/>
          <w:bCs/>
          <w:sz w:val="24"/>
          <w:u w:val="single"/>
        </w:rPr>
        <w:t>EDSE 743</w:t>
      </w:r>
      <w:r w:rsidRPr="009F3FB3">
        <w:rPr>
          <w:rFonts w:ascii="Times New Roman" w:hAnsi="Times New Roman"/>
          <w:bCs/>
          <w:sz w:val="24"/>
          <w:u w:val="single"/>
        </w:rPr>
        <w:tab/>
        <w:t>(3)</w:t>
      </w:r>
      <w:r w:rsidRPr="009F3FB3">
        <w:rPr>
          <w:rFonts w:ascii="Times New Roman" w:hAnsi="Times New Roman"/>
          <w:bCs/>
          <w:sz w:val="24"/>
          <w:u w:val="single"/>
        </w:rPr>
        <w:tab/>
        <w:t xml:space="preserve">Leadership Special Education Administration </w:t>
      </w:r>
    </w:p>
    <w:p w14:paraId="60A55E26" w14:textId="77777777" w:rsidR="009F3FB3" w:rsidRPr="009F3FB3" w:rsidRDefault="009F3FB3" w:rsidP="009F3FB3">
      <w:pPr>
        <w:pStyle w:val="ListParagraph"/>
        <w:numPr>
          <w:ilvl w:val="0"/>
          <w:numId w:val="5"/>
        </w:num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u w:val="single"/>
        </w:rPr>
      </w:pPr>
      <w:r w:rsidRPr="009F3FB3">
        <w:rPr>
          <w:rFonts w:ascii="Times New Roman" w:hAnsi="Times New Roman"/>
          <w:bCs/>
          <w:sz w:val="24"/>
          <w:u w:val="single"/>
        </w:rPr>
        <w:t>EDSE 841</w:t>
      </w:r>
      <w:r w:rsidRPr="009F3FB3">
        <w:rPr>
          <w:rFonts w:ascii="Times New Roman" w:hAnsi="Times New Roman"/>
          <w:bCs/>
          <w:sz w:val="24"/>
          <w:u w:val="single"/>
        </w:rPr>
        <w:tab/>
        <w:t>(3)</w:t>
      </w:r>
      <w:r w:rsidRPr="009F3FB3">
        <w:rPr>
          <w:rFonts w:ascii="Times New Roman" w:hAnsi="Times New Roman"/>
          <w:bCs/>
          <w:sz w:val="24"/>
          <w:u w:val="single"/>
        </w:rPr>
        <w:tab/>
        <w:t>Intervention Research in Spec Education</w:t>
      </w:r>
    </w:p>
    <w:p w14:paraId="5F240B5D" w14:textId="77777777" w:rsidR="009F3FB3" w:rsidRPr="009F3FB3" w:rsidRDefault="009F3FB3" w:rsidP="009F3FB3">
      <w:pPr>
        <w:pStyle w:val="ListParagraph"/>
        <w:numPr>
          <w:ilvl w:val="0"/>
          <w:numId w:val="5"/>
        </w:num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u w:val="single"/>
        </w:rPr>
      </w:pPr>
      <w:r w:rsidRPr="009F3FB3">
        <w:rPr>
          <w:rFonts w:ascii="Times New Roman" w:hAnsi="Times New Roman"/>
          <w:bCs/>
          <w:sz w:val="24"/>
          <w:u w:val="single"/>
        </w:rPr>
        <w:t>EDSE 701</w:t>
      </w:r>
      <w:r w:rsidRPr="009F3FB3">
        <w:rPr>
          <w:rFonts w:ascii="Times New Roman" w:hAnsi="Times New Roman"/>
          <w:bCs/>
          <w:sz w:val="24"/>
          <w:u w:val="single"/>
        </w:rPr>
        <w:tab/>
        <w:t>(3)</w:t>
      </w:r>
      <w:r w:rsidRPr="009F3FB3">
        <w:rPr>
          <w:rFonts w:ascii="Times New Roman" w:hAnsi="Times New Roman"/>
          <w:bCs/>
          <w:sz w:val="24"/>
          <w:u w:val="single"/>
        </w:rPr>
        <w:tab/>
        <w:t xml:space="preserve">Legal Issues and Special Population </w:t>
      </w:r>
    </w:p>
    <w:p w14:paraId="0CE0D423" w14:textId="77777777" w:rsidR="009F3FB3" w:rsidRPr="009F3FB3" w:rsidRDefault="009F3FB3" w:rsidP="009F3FB3">
      <w:pPr>
        <w:pStyle w:val="ListParagraph"/>
        <w:numPr>
          <w:ilvl w:val="0"/>
          <w:numId w:val="5"/>
        </w:num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u w:val="single"/>
        </w:rPr>
      </w:pPr>
      <w:r w:rsidRPr="009F3FB3">
        <w:rPr>
          <w:rFonts w:ascii="Times New Roman" w:hAnsi="Times New Roman"/>
          <w:bCs/>
          <w:sz w:val="24"/>
          <w:u w:val="single"/>
        </w:rPr>
        <w:t>EDSE 703</w:t>
      </w:r>
      <w:r w:rsidRPr="009F3FB3">
        <w:rPr>
          <w:rFonts w:ascii="Times New Roman" w:hAnsi="Times New Roman"/>
          <w:bCs/>
          <w:sz w:val="24"/>
          <w:u w:val="single"/>
        </w:rPr>
        <w:tab/>
        <w:t>(3)</w:t>
      </w:r>
      <w:r w:rsidRPr="009F3FB3">
        <w:rPr>
          <w:rFonts w:ascii="Times New Roman" w:hAnsi="Times New Roman"/>
          <w:bCs/>
          <w:sz w:val="24"/>
          <w:u w:val="single"/>
        </w:rPr>
        <w:tab/>
        <w:t>Creating Collaborative Culture</w:t>
      </w:r>
    </w:p>
    <w:p w14:paraId="6B5E2053" w14:textId="77777777" w:rsidR="009F3FB3" w:rsidRPr="007E64B3" w:rsidRDefault="009F3FB3" w:rsidP="009F3FB3">
      <w:pPr>
        <w:pStyle w:val="ListParagraph"/>
        <w:numPr>
          <w:ilvl w:val="0"/>
          <w:numId w:val="5"/>
        </w:num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u w:val="single"/>
        </w:rPr>
      </w:pPr>
      <w:r w:rsidRPr="009F3FB3">
        <w:rPr>
          <w:rFonts w:ascii="Times New Roman" w:hAnsi="Times New Roman"/>
          <w:bCs/>
          <w:sz w:val="24"/>
          <w:u w:val="single"/>
        </w:rPr>
        <w:t>EDSE 744</w:t>
      </w:r>
      <w:r w:rsidRPr="009F3FB3">
        <w:rPr>
          <w:rFonts w:ascii="Times New Roman" w:hAnsi="Times New Roman"/>
          <w:bCs/>
          <w:sz w:val="24"/>
          <w:u w:val="single"/>
        </w:rPr>
        <w:tab/>
        <w:t>(3)</w:t>
      </w:r>
      <w:r w:rsidRPr="009F3FB3">
        <w:rPr>
          <w:rFonts w:ascii="Times New Roman" w:hAnsi="Times New Roman"/>
          <w:bCs/>
          <w:sz w:val="24"/>
          <w:u w:val="single"/>
        </w:rPr>
        <w:tab/>
      </w:r>
      <w:r w:rsidRPr="007E64B3">
        <w:rPr>
          <w:rFonts w:ascii="Times New Roman" w:hAnsi="Times New Roman"/>
          <w:bCs/>
          <w:sz w:val="24"/>
          <w:u w:val="single"/>
        </w:rPr>
        <w:t>Current Issues in Special Education</w:t>
      </w:r>
    </w:p>
    <w:p w14:paraId="47D40D01" w14:textId="7FBE8AE8" w:rsidR="009F3FB3" w:rsidRPr="009F3FB3" w:rsidRDefault="009F3FB3" w:rsidP="51969D2E">
      <w:pPr>
        <w:pStyle w:val="ListParagraph"/>
        <w:numPr>
          <w:ilvl w:val="0"/>
          <w:numId w:val="5"/>
        </w:num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sz w:val="24"/>
          <w:u w:val="single"/>
        </w:rPr>
      </w:pPr>
      <w:r w:rsidRPr="007E64B3">
        <w:rPr>
          <w:rFonts w:ascii="Times New Roman" w:hAnsi="Times New Roman"/>
          <w:sz w:val="24"/>
          <w:u w:val="single"/>
        </w:rPr>
        <w:t>EDSE 844</w:t>
      </w:r>
      <w:r w:rsidRPr="007E64B3">
        <w:rPr>
          <w:rFonts w:ascii="Times New Roman" w:hAnsi="Times New Roman"/>
          <w:bCs/>
          <w:sz w:val="24"/>
          <w:u w:val="single"/>
        </w:rPr>
        <w:tab/>
      </w:r>
      <w:r w:rsidRPr="007E64B3">
        <w:rPr>
          <w:rFonts w:ascii="Times New Roman" w:hAnsi="Times New Roman"/>
          <w:sz w:val="24"/>
          <w:u w:val="single"/>
        </w:rPr>
        <w:t>(3)</w:t>
      </w:r>
      <w:r w:rsidR="007E64B3" w:rsidRPr="007E64B3">
        <w:rPr>
          <w:rFonts w:ascii="Times New Roman" w:hAnsi="Times New Roman"/>
          <w:sz w:val="24"/>
          <w:u w:val="single"/>
        </w:rPr>
        <w:t xml:space="preserve">       </w:t>
      </w:r>
      <w:r w:rsidR="51969D2E" w:rsidRPr="007E64B3">
        <w:rPr>
          <w:rFonts w:ascii="Times New Roman" w:hAnsi="Times New Roman"/>
          <w:sz w:val="24"/>
          <w:u w:val="single"/>
        </w:rPr>
        <w:t>Current Issues in Special Education</w:t>
      </w:r>
      <w:r w:rsidRPr="009F3FB3">
        <w:rPr>
          <w:rFonts w:ascii="Times New Roman" w:hAnsi="Times New Roman"/>
          <w:bCs/>
          <w:sz w:val="24"/>
          <w:u w:val="single"/>
        </w:rPr>
        <w:tab/>
      </w:r>
    </w:p>
    <w:p w14:paraId="6676A235" w14:textId="5A8F339D" w:rsidR="009F3FB3" w:rsidRPr="003D10FC" w:rsidRDefault="009F3FB3" w:rsidP="009F3FB3">
      <w:pPr>
        <w:pStyle w:val="ListParagraph"/>
        <w:numPr>
          <w:ilvl w:val="0"/>
          <w:numId w:val="5"/>
        </w:num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Cs/>
          <w:color w:val="000000" w:themeColor="text1"/>
          <w:sz w:val="24"/>
          <w:u w:val="single"/>
        </w:rPr>
      </w:pPr>
      <w:r w:rsidRPr="003D10FC">
        <w:rPr>
          <w:rFonts w:ascii="Times New Roman" w:hAnsi="Times New Roman"/>
          <w:bCs/>
          <w:color w:val="000000" w:themeColor="text1"/>
          <w:sz w:val="24"/>
          <w:u w:val="single"/>
        </w:rPr>
        <w:t>EDSE 897</w:t>
      </w:r>
      <w:r w:rsidRPr="003D10FC">
        <w:rPr>
          <w:rFonts w:ascii="Times New Roman" w:hAnsi="Times New Roman"/>
          <w:bCs/>
          <w:color w:val="000000" w:themeColor="text1"/>
          <w:sz w:val="24"/>
          <w:u w:val="single"/>
        </w:rPr>
        <w:tab/>
        <w:t>(</w:t>
      </w:r>
      <w:r w:rsidR="00565851">
        <w:rPr>
          <w:rFonts w:ascii="Times New Roman" w:hAnsi="Times New Roman"/>
          <w:bCs/>
          <w:color w:val="000000" w:themeColor="text1"/>
          <w:sz w:val="24"/>
          <w:u w:val="single"/>
        </w:rPr>
        <w:t>3</w:t>
      </w:r>
      <w:r w:rsidRPr="003D10FC">
        <w:rPr>
          <w:rFonts w:ascii="Times New Roman" w:hAnsi="Times New Roman"/>
          <w:bCs/>
          <w:color w:val="000000" w:themeColor="text1"/>
          <w:sz w:val="24"/>
          <w:u w:val="single"/>
        </w:rPr>
        <w:t>)</w:t>
      </w:r>
      <w:r w:rsidRPr="003D10FC">
        <w:rPr>
          <w:rFonts w:ascii="Times New Roman" w:hAnsi="Times New Roman"/>
          <w:bCs/>
          <w:color w:val="000000" w:themeColor="text1"/>
          <w:sz w:val="24"/>
          <w:u w:val="single"/>
        </w:rPr>
        <w:tab/>
        <w:t xml:space="preserve">Independent Study PhD in Education </w:t>
      </w:r>
    </w:p>
    <w:p w14:paraId="04424210" w14:textId="7D256DD2" w:rsidR="009F3FB3" w:rsidRPr="003D10FC" w:rsidRDefault="009F3FB3" w:rsidP="009F3FB3">
      <w:pPr>
        <w:pStyle w:val="ListParagraph"/>
        <w:numPr>
          <w:ilvl w:val="0"/>
          <w:numId w:val="5"/>
        </w:num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Cs/>
          <w:color w:val="000000" w:themeColor="text1"/>
          <w:sz w:val="24"/>
          <w:u w:val="single"/>
        </w:rPr>
      </w:pPr>
      <w:r w:rsidRPr="003D10FC">
        <w:rPr>
          <w:rFonts w:ascii="Times New Roman" w:hAnsi="Times New Roman"/>
          <w:bCs/>
          <w:color w:val="000000" w:themeColor="text1"/>
          <w:sz w:val="24"/>
          <w:u w:val="single"/>
        </w:rPr>
        <w:t>EDSE 994</w:t>
      </w:r>
      <w:r w:rsidRPr="003D10FC">
        <w:rPr>
          <w:rFonts w:ascii="Times New Roman" w:hAnsi="Times New Roman"/>
          <w:bCs/>
          <w:color w:val="000000" w:themeColor="text1"/>
          <w:sz w:val="24"/>
          <w:u w:val="single"/>
        </w:rPr>
        <w:tab/>
        <w:t>(3)</w:t>
      </w:r>
      <w:r w:rsidRPr="003D10FC">
        <w:rPr>
          <w:rFonts w:ascii="Times New Roman" w:hAnsi="Times New Roman"/>
          <w:bCs/>
          <w:color w:val="000000" w:themeColor="text1"/>
          <w:sz w:val="24"/>
          <w:u w:val="single"/>
        </w:rPr>
        <w:tab/>
        <w:t>Advanced Internship Education</w:t>
      </w:r>
    </w:p>
    <w:p w14:paraId="1FF31384" w14:textId="0D42DEB8" w:rsidR="004E6033" w:rsidRPr="003D10FC" w:rsidRDefault="004E6033" w:rsidP="009F3FB3">
      <w:pPr>
        <w:pStyle w:val="ListParagraph"/>
        <w:numPr>
          <w:ilvl w:val="0"/>
          <w:numId w:val="5"/>
        </w:num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Cs/>
          <w:color w:val="000000" w:themeColor="text1"/>
          <w:sz w:val="24"/>
          <w:u w:val="single"/>
        </w:rPr>
      </w:pPr>
      <w:r w:rsidRPr="003D10FC">
        <w:rPr>
          <w:rFonts w:ascii="Times New Roman" w:hAnsi="Times New Roman"/>
          <w:bCs/>
          <w:color w:val="000000" w:themeColor="text1"/>
          <w:sz w:val="24"/>
          <w:u w:val="single"/>
        </w:rPr>
        <w:t xml:space="preserve">EDUC 890   (3)       Prog Eval </w:t>
      </w:r>
      <w:proofErr w:type="spellStart"/>
      <w:r w:rsidRPr="003D10FC">
        <w:rPr>
          <w:rFonts w:ascii="Times New Roman" w:hAnsi="Times New Roman"/>
          <w:bCs/>
          <w:color w:val="000000" w:themeColor="text1"/>
          <w:sz w:val="24"/>
          <w:u w:val="single"/>
        </w:rPr>
        <w:t>SpED</w:t>
      </w:r>
      <w:proofErr w:type="spellEnd"/>
      <w:r w:rsidRPr="003D10FC">
        <w:rPr>
          <w:rFonts w:ascii="Times New Roman" w:hAnsi="Times New Roman"/>
          <w:bCs/>
          <w:color w:val="000000" w:themeColor="text1"/>
          <w:sz w:val="24"/>
          <w:u w:val="single"/>
        </w:rPr>
        <w:t xml:space="preserve"> Reading Init</w:t>
      </w:r>
    </w:p>
    <w:p w14:paraId="477C6210" w14:textId="77777777" w:rsidR="006355C2" w:rsidRPr="00D24F74" w:rsidRDefault="006355C2" w:rsidP="009F3F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6CBF1C49" w14:textId="2481AD58" w:rsidR="006355C2" w:rsidRPr="003D10FC" w:rsidRDefault="006355C2" w:rsidP="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Cs/>
          <w:i/>
          <w:sz w:val="24"/>
        </w:rPr>
      </w:pPr>
      <w:r w:rsidRPr="00D24F74">
        <w:rPr>
          <w:rFonts w:ascii="Times New Roman" w:hAnsi="Times New Roman"/>
          <w:bCs/>
          <w:i/>
          <w:sz w:val="24"/>
        </w:rPr>
        <w:t>*</w:t>
      </w:r>
      <w:r w:rsidR="00D24F74">
        <w:rPr>
          <w:rFonts w:ascii="Times New Roman" w:hAnsi="Times New Roman"/>
          <w:bCs/>
          <w:i/>
          <w:sz w:val="24"/>
        </w:rPr>
        <w:t>Professional specialization may</w:t>
      </w:r>
      <w:r w:rsidRPr="00D24F74">
        <w:rPr>
          <w:rFonts w:ascii="Times New Roman" w:hAnsi="Times New Roman"/>
          <w:bCs/>
          <w:i/>
          <w:sz w:val="24"/>
        </w:rPr>
        <w:t xml:space="preserve"> include</w:t>
      </w:r>
      <w:r w:rsidR="00D24F74">
        <w:rPr>
          <w:rFonts w:ascii="Times New Roman" w:hAnsi="Times New Roman"/>
          <w:bCs/>
          <w:i/>
          <w:sz w:val="24"/>
        </w:rPr>
        <w:t xml:space="preserve"> (as one of the 8 courses)</w:t>
      </w:r>
      <w:r w:rsidRPr="00D24F74">
        <w:rPr>
          <w:rFonts w:ascii="Times New Roman" w:hAnsi="Times New Roman"/>
          <w:bCs/>
          <w:i/>
          <w:sz w:val="24"/>
        </w:rPr>
        <w:t>:</w:t>
      </w:r>
    </w:p>
    <w:p w14:paraId="571E648D" w14:textId="77777777"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4B0D0BF3" w14:textId="77777777" w:rsidR="006355C2" w:rsidRPr="009F3FB3"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u w:val="single"/>
        </w:rPr>
      </w:pPr>
      <w:r w:rsidRPr="00D24F74">
        <w:rPr>
          <w:rFonts w:ascii="Times New Roman" w:hAnsi="Times New Roman"/>
          <w:b/>
          <w:bCs/>
          <w:sz w:val="24"/>
        </w:rPr>
        <w:t xml:space="preserve">4.  </w:t>
      </w:r>
      <w:r w:rsidRPr="00D24F74">
        <w:rPr>
          <w:rFonts w:ascii="Times New Roman" w:hAnsi="Times New Roman"/>
          <w:b/>
          <w:bCs/>
          <w:sz w:val="24"/>
          <w:u w:val="single"/>
        </w:rPr>
        <w:t xml:space="preserve">Secondary </w:t>
      </w:r>
      <w:r w:rsidR="009E121C" w:rsidRPr="00D24F74">
        <w:rPr>
          <w:rFonts w:ascii="Times New Roman" w:hAnsi="Times New Roman"/>
          <w:b/>
          <w:bCs/>
          <w:sz w:val="24"/>
          <w:u w:val="single"/>
        </w:rPr>
        <w:t>Emphasis</w:t>
      </w:r>
      <w:r w:rsidRPr="00D24F74">
        <w:rPr>
          <w:rFonts w:ascii="Times New Roman" w:hAnsi="Times New Roman"/>
          <w:b/>
          <w:bCs/>
          <w:sz w:val="24"/>
        </w:rPr>
        <w:t xml:space="preserve"> (12): </w:t>
      </w:r>
      <w:r w:rsidR="009F3FB3">
        <w:rPr>
          <w:rFonts w:ascii="Times New Roman" w:hAnsi="Times New Roman"/>
          <w:b/>
          <w:bCs/>
          <w:sz w:val="24"/>
          <w:u w:val="single"/>
        </w:rPr>
        <w:t>Educational Leadership</w:t>
      </w:r>
    </w:p>
    <w:p w14:paraId="6FADCCBE" w14:textId="77777777"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b/>
          <w:bCs/>
          <w:sz w:val="24"/>
        </w:rPr>
      </w:pPr>
      <w:r w:rsidRPr="00D24F74">
        <w:rPr>
          <w:rFonts w:ascii="Times New Roman" w:hAnsi="Times New Roman"/>
          <w:b/>
          <w:bCs/>
          <w:sz w:val="19"/>
          <w:szCs w:val="19"/>
        </w:rPr>
        <w:t>Minor Area(s)</w:t>
      </w:r>
    </w:p>
    <w:p w14:paraId="644AD17B" w14:textId="77777777" w:rsidR="006355C2" w:rsidRPr="00D24F74" w:rsidRDefault="006355C2" w:rsidP="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sidRPr="00D24F74">
        <w:rPr>
          <w:rFonts w:ascii="Times New Roman" w:hAnsi="Times New Roman"/>
          <w:bCs/>
          <w:sz w:val="24"/>
        </w:rPr>
        <w:tab/>
      </w:r>
      <w:r w:rsidRPr="00D24F74">
        <w:rPr>
          <w:rFonts w:ascii="Times New Roman" w:hAnsi="Times New Roman"/>
          <w:bCs/>
          <w:sz w:val="24"/>
        </w:rPr>
        <w:tab/>
      </w:r>
      <w:r w:rsidRPr="00D24F74">
        <w:rPr>
          <w:rFonts w:ascii="Times New Roman" w:hAnsi="Times New Roman"/>
          <w:bCs/>
          <w:sz w:val="24"/>
        </w:rPr>
        <w:tab/>
      </w:r>
      <w:r w:rsidR="00D24F74">
        <w:rPr>
          <w:rFonts w:ascii="Times New Roman" w:hAnsi="Times New Roman"/>
          <w:bCs/>
          <w:sz w:val="24"/>
        </w:rPr>
        <w:t>1.</w:t>
      </w:r>
      <w:r w:rsidR="009F3FB3">
        <w:rPr>
          <w:rFonts w:ascii="Times New Roman" w:hAnsi="Times New Roman"/>
          <w:bCs/>
          <w:sz w:val="24"/>
        </w:rPr>
        <w:t xml:space="preserve"> </w:t>
      </w:r>
      <w:r w:rsidR="009F3FB3" w:rsidRPr="009F3FB3">
        <w:rPr>
          <w:rFonts w:ascii="Times New Roman" w:hAnsi="Times New Roman"/>
          <w:bCs/>
          <w:sz w:val="24"/>
          <w:u w:val="single"/>
        </w:rPr>
        <w:t>EDLE 770</w:t>
      </w:r>
      <w:r w:rsidR="009F3FB3" w:rsidRPr="009F3FB3">
        <w:rPr>
          <w:rFonts w:ascii="Times New Roman" w:hAnsi="Times New Roman"/>
          <w:bCs/>
          <w:sz w:val="24"/>
          <w:u w:val="single"/>
        </w:rPr>
        <w:tab/>
        <w:t>(3)</w:t>
      </w:r>
      <w:r w:rsidR="009F3FB3" w:rsidRPr="009F3FB3">
        <w:rPr>
          <w:rFonts w:ascii="Times New Roman" w:hAnsi="Times New Roman"/>
          <w:bCs/>
          <w:sz w:val="24"/>
          <w:u w:val="single"/>
        </w:rPr>
        <w:tab/>
        <w:t>Introduction to Education Leadership</w:t>
      </w:r>
      <w:r w:rsidRPr="00D24F74">
        <w:rPr>
          <w:rFonts w:ascii="Times New Roman" w:hAnsi="Times New Roman"/>
          <w:bCs/>
          <w:sz w:val="24"/>
        </w:rPr>
        <w:t>_____</w:t>
      </w:r>
    </w:p>
    <w:p w14:paraId="7C9579A8" w14:textId="77777777" w:rsidR="009F3FB3" w:rsidRPr="009F3FB3" w:rsidRDefault="006355C2" w:rsidP="009F3F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u w:val="single"/>
        </w:rPr>
      </w:pPr>
      <w:r w:rsidRPr="00D24F74">
        <w:rPr>
          <w:rFonts w:ascii="Times New Roman" w:hAnsi="Times New Roman"/>
          <w:bCs/>
          <w:sz w:val="24"/>
        </w:rPr>
        <w:tab/>
      </w:r>
      <w:r w:rsidRPr="00D24F74">
        <w:rPr>
          <w:rFonts w:ascii="Times New Roman" w:hAnsi="Times New Roman"/>
          <w:bCs/>
          <w:sz w:val="24"/>
        </w:rPr>
        <w:tab/>
      </w:r>
      <w:r w:rsidRPr="00D24F74">
        <w:rPr>
          <w:rFonts w:ascii="Times New Roman" w:hAnsi="Times New Roman"/>
          <w:bCs/>
          <w:sz w:val="24"/>
        </w:rPr>
        <w:tab/>
      </w:r>
      <w:r w:rsidR="00D24F74">
        <w:rPr>
          <w:rFonts w:ascii="Times New Roman" w:hAnsi="Times New Roman"/>
          <w:bCs/>
          <w:sz w:val="24"/>
        </w:rPr>
        <w:t>2.</w:t>
      </w:r>
      <w:r w:rsidR="009F3FB3">
        <w:rPr>
          <w:rFonts w:ascii="Times New Roman" w:hAnsi="Times New Roman"/>
          <w:bCs/>
          <w:sz w:val="24"/>
        </w:rPr>
        <w:t xml:space="preserve"> </w:t>
      </w:r>
      <w:r w:rsidR="009F3FB3" w:rsidRPr="009F3FB3">
        <w:rPr>
          <w:rFonts w:ascii="Times New Roman" w:hAnsi="Times New Roman"/>
          <w:bCs/>
          <w:sz w:val="24"/>
          <w:u w:val="single"/>
        </w:rPr>
        <w:t>EDLE 801</w:t>
      </w:r>
      <w:r w:rsidR="009F3FB3" w:rsidRPr="009F3FB3">
        <w:rPr>
          <w:rFonts w:ascii="Times New Roman" w:hAnsi="Times New Roman"/>
          <w:bCs/>
          <w:sz w:val="24"/>
          <w:u w:val="single"/>
        </w:rPr>
        <w:tab/>
        <w:t>(3)</w:t>
      </w:r>
      <w:r w:rsidR="009F3FB3" w:rsidRPr="009F3FB3">
        <w:rPr>
          <w:rFonts w:ascii="Times New Roman" w:hAnsi="Times New Roman"/>
          <w:bCs/>
          <w:sz w:val="24"/>
          <w:u w:val="single"/>
        </w:rPr>
        <w:tab/>
        <w:t>Contemporary Organization Theory</w:t>
      </w:r>
    </w:p>
    <w:p w14:paraId="251C39D3" w14:textId="77777777" w:rsidR="009F3FB3" w:rsidRPr="009F3FB3" w:rsidRDefault="009F3FB3" w:rsidP="009F3F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u w:val="single"/>
        </w:rPr>
      </w:pPr>
      <w:r>
        <w:rPr>
          <w:rFonts w:ascii="Times New Roman" w:hAnsi="Times New Roman"/>
          <w:bCs/>
          <w:sz w:val="24"/>
        </w:rPr>
        <w:t xml:space="preserve">            3. </w:t>
      </w:r>
      <w:r w:rsidRPr="009F3FB3">
        <w:rPr>
          <w:rFonts w:ascii="Times New Roman" w:hAnsi="Times New Roman"/>
          <w:bCs/>
          <w:sz w:val="24"/>
          <w:u w:val="single"/>
        </w:rPr>
        <w:t>EDLE 895</w:t>
      </w:r>
      <w:r w:rsidRPr="009F3FB3">
        <w:rPr>
          <w:rFonts w:ascii="Times New Roman" w:hAnsi="Times New Roman"/>
          <w:bCs/>
          <w:sz w:val="24"/>
          <w:u w:val="single"/>
        </w:rPr>
        <w:tab/>
        <w:t>(3)</w:t>
      </w:r>
      <w:r w:rsidRPr="009F3FB3">
        <w:rPr>
          <w:rFonts w:ascii="Times New Roman" w:hAnsi="Times New Roman"/>
          <w:bCs/>
          <w:sz w:val="24"/>
          <w:u w:val="single"/>
        </w:rPr>
        <w:tab/>
        <w:t>Emerging Issues Administration and Supervision</w:t>
      </w:r>
    </w:p>
    <w:p w14:paraId="2DF7C9FC" w14:textId="77777777" w:rsidR="009F3FB3" w:rsidRPr="009F3FB3" w:rsidRDefault="009F3FB3" w:rsidP="009F3F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Cs/>
          <w:sz w:val="24"/>
          <w:u w:val="single"/>
        </w:rPr>
      </w:pPr>
      <w:r>
        <w:rPr>
          <w:rFonts w:ascii="Times New Roman" w:hAnsi="Times New Roman"/>
          <w:bCs/>
          <w:sz w:val="24"/>
        </w:rPr>
        <w:t xml:space="preserve">            4. </w:t>
      </w:r>
      <w:r w:rsidRPr="009F3FB3">
        <w:rPr>
          <w:rFonts w:ascii="Times New Roman" w:hAnsi="Times New Roman"/>
          <w:bCs/>
          <w:sz w:val="24"/>
          <w:u w:val="single"/>
        </w:rPr>
        <w:t>EDUC 874</w:t>
      </w:r>
      <w:r w:rsidRPr="009F3FB3">
        <w:rPr>
          <w:rFonts w:ascii="Times New Roman" w:hAnsi="Times New Roman"/>
          <w:bCs/>
          <w:sz w:val="24"/>
          <w:u w:val="single"/>
        </w:rPr>
        <w:tab/>
        <w:t>(3)</w:t>
      </w:r>
      <w:r w:rsidRPr="009F3FB3">
        <w:rPr>
          <w:rFonts w:ascii="Times New Roman" w:hAnsi="Times New Roman"/>
          <w:bCs/>
          <w:sz w:val="24"/>
          <w:u w:val="single"/>
        </w:rPr>
        <w:tab/>
        <w:t>The Achievement Gap</w:t>
      </w:r>
    </w:p>
    <w:p w14:paraId="26D28364" w14:textId="77777777" w:rsidR="006355C2" w:rsidRPr="00D24F74" w:rsidRDefault="006355C2" w:rsidP="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29174E90" w14:textId="77777777"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65D28F1D" w14:textId="77777777" w:rsidR="006355C2"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sidRPr="00D24F74">
        <w:rPr>
          <w:rFonts w:ascii="Times New Roman" w:hAnsi="Times New Roman"/>
          <w:b/>
          <w:bCs/>
          <w:sz w:val="24"/>
        </w:rPr>
        <w:t xml:space="preserve">5. </w:t>
      </w:r>
      <w:r w:rsidRPr="00D24F74">
        <w:rPr>
          <w:rFonts w:ascii="Times New Roman" w:hAnsi="Times New Roman"/>
          <w:b/>
          <w:bCs/>
          <w:sz w:val="24"/>
          <w:u w:val="single"/>
        </w:rPr>
        <w:t>Dissertation</w:t>
      </w:r>
      <w:r w:rsidRPr="00D24F74">
        <w:rPr>
          <w:rFonts w:ascii="Times New Roman" w:hAnsi="Times New Roman"/>
          <w:b/>
          <w:bCs/>
          <w:sz w:val="24"/>
        </w:rPr>
        <w:t xml:space="preserve"> (12)</w:t>
      </w:r>
    </w:p>
    <w:p w14:paraId="0CF3802F" w14:textId="77777777" w:rsidR="00D24F74" w:rsidRPr="00D24F74" w:rsidRDefault="00D24F74">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53EB8004" w14:textId="695CD97E" w:rsidR="006355C2" w:rsidRDefault="00C91024">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firstLine="446"/>
        <w:jc w:val="both"/>
        <w:rPr>
          <w:rFonts w:ascii="Times New Roman" w:hAnsi="Times New Roman"/>
          <w:b/>
          <w:bCs/>
          <w:sz w:val="24"/>
        </w:rPr>
      </w:pPr>
      <w:r>
        <w:rPr>
          <w:rFonts w:ascii="Times New Roman" w:hAnsi="Times New Roman"/>
          <w:b/>
          <w:bCs/>
          <w:sz w:val="24"/>
        </w:rPr>
        <w:lastRenderedPageBreak/>
        <w:t xml:space="preserve">   </w:t>
      </w:r>
      <w:r w:rsidR="006355C2" w:rsidRPr="00D24F74">
        <w:rPr>
          <w:rFonts w:ascii="Times New Roman" w:hAnsi="Times New Roman"/>
          <w:b/>
          <w:bCs/>
          <w:sz w:val="24"/>
        </w:rPr>
        <w:t xml:space="preserve">EDUC 998 </w:t>
      </w:r>
      <w:r w:rsidR="007E64B3">
        <w:rPr>
          <w:rFonts w:ascii="Times New Roman" w:hAnsi="Times New Roman"/>
          <w:b/>
          <w:bCs/>
          <w:sz w:val="24"/>
        </w:rPr>
        <w:t xml:space="preserve">  </w:t>
      </w:r>
      <w:r w:rsidR="006355C2" w:rsidRPr="00D24F74">
        <w:rPr>
          <w:rFonts w:ascii="Times New Roman" w:hAnsi="Times New Roman"/>
          <w:b/>
          <w:bCs/>
          <w:sz w:val="24"/>
        </w:rPr>
        <w:t>(3)</w:t>
      </w:r>
      <w:r w:rsidR="006355C2" w:rsidRPr="00D24F74">
        <w:rPr>
          <w:rFonts w:ascii="Times New Roman" w:hAnsi="Times New Roman"/>
          <w:b/>
          <w:bCs/>
          <w:sz w:val="24"/>
        </w:rPr>
        <w:tab/>
      </w:r>
      <w:r w:rsidR="007E64B3">
        <w:rPr>
          <w:rFonts w:ascii="Times New Roman" w:hAnsi="Times New Roman"/>
          <w:b/>
          <w:bCs/>
          <w:sz w:val="24"/>
        </w:rPr>
        <w:t xml:space="preserve">    </w:t>
      </w:r>
      <w:r w:rsidR="006355C2" w:rsidRPr="00D24F74">
        <w:rPr>
          <w:rFonts w:ascii="Times New Roman" w:hAnsi="Times New Roman"/>
          <w:b/>
          <w:bCs/>
          <w:sz w:val="24"/>
        </w:rPr>
        <w:t>Doctoral Dissertation Proposal</w:t>
      </w:r>
    </w:p>
    <w:p w14:paraId="31FBD575" w14:textId="77777777" w:rsidR="00D24F74" w:rsidRPr="00D24F74" w:rsidRDefault="00D24F74">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firstLine="446"/>
        <w:jc w:val="both"/>
        <w:rPr>
          <w:rFonts w:ascii="Times New Roman" w:hAnsi="Times New Roman"/>
          <w:b/>
          <w:bCs/>
          <w:sz w:val="24"/>
        </w:rPr>
      </w:pPr>
    </w:p>
    <w:p w14:paraId="5BED9B87" w14:textId="2A109A81" w:rsidR="006355C2" w:rsidRDefault="00C91024" w:rsidP="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firstLine="446"/>
        <w:jc w:val="both"/>
        <w:rPr>
          <w:rFonts w:ascii="Times New Roman" w:hAnsi="Times New Roman"/>
          <w:b/>
          <w:bCs/>
          <w:sz w:val="24"/>
        </w:rPr>
      </w:pPr>
      <w:r>
        <w:rPr>
          <w:rFonts w:ascii="Times New Roman" w:hAnsi="Times New Roman"/>
          <w:b/>
          <w:bCs/>
          <w:sz w:val="24"/>
        </w:rPr>
        <w:t xml:space="preserve">   </w:t>
      </w:r>
      <w:r w:rsidR="006355C2" w:rsidRPr="00D24F74">
        <w:rPr>
          <w:rFonts w:ascii="Times New Roman" w:hAnsi="Times New Roman"/>
          <w:b/>
          <w:bCs/>
          <w:sz w:val="24"/>
        </w:rPr>
        <w:t xml:space="preserve">EDUC 999 </w:t>
      </w:r>
      <w:r w:rsidR="007E64B3">
        <w:rPr>
          <w:rFonts w:ascii="Times New Roman" w:hAnsi="Times New Roman"/>
          <w:b/>
          <w:bCs/>
          <w:sz w:val="24"/>
        </w:rPr>
        <w:t xml:space="preserve">  </w:t>
      </w:r>
      <w:r w:rsidR="006355C2" w:rsidRPr="00D24F74">
        <w:rPr>
          <w:rFonts w:ascii="Times New Roman" w:hAnsi="Times New Roman"/>
          <w:b/>
          <w:bCs/>
          <w:sz w:val="24"/>
        </w:rPr>
        <w:t>(9)</w:t>
      </w:r>
      <w:r w:rsidR="006355C2" w:rsidRPr="00D24F74">
        <w:rPr>
          <w:rFonts w:ascii="Times New Roman" w:hAnsi="Times New Roman"/>
          <w:b/>
          <w:bCs/>
          <w:sz w:val="24"/>
        </w:rPr>
        <w:tab/>
      </w:r>
      <w:r w:rsidR="007E64B3">
        <w:rPr>
          <w:rFonts w:ascii="Times New Roman" w:hAnsi="Times New Roman"/>
          <w:b/>
          <w:bCs/>
          <w:sz w:val="24"/>
        </w:rPr>
        <w:t xml:space="preserve">    </w:t>
      </w:r>
      <w:r w:rsidR="006355C2" w:rsidRPr="00D24F74">
        <w:rPr>
          <w:rFonts w:ascii="Times New Roman" w:hAnsi="Times New Roman"/>
          <w:b/>
          <w:bCs/>
          <w:sz w:val="24"/>
        </w:rPr>
        <w:t>Doctoral Dissertation Research</w:t>
      </w:r>
    </w:p>
    <w:p w14:paraId="20FB2E83" w14:textId="77777777" w:rsidR="00C91024" w:rsidRDefault="00C91024" w:rsidP="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ind w:firstLine="446"/>
        <w:jc w:val="both"/>
        <w:rPr>
          <w:rFonts w:ascii="Times New Roman" w:hAnsi="Times New Roman"/>
          <w:b/>
          <w:bCs/>
          <w:sz w:val="24"/>
        </w:rPr>
      </w:pPr>
    </w:p>
    <w:p w14:paraId="41EC6407" w14:textId="77777777" w:rsidR="00C91024" w:rsidRDefault="00C91024">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5E1BA27D" w14:textId="77777777" w:rsidR="00D444A3" w:rsidRDefault="00D444A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Pr>
          <w:rFonts w:ascii="Times New Roman" w:hAnsi="Times New Roman"/>
          <w:b/>
          <w:bCs/>
          <w:sz w:val="24"/>
        </w:rPr>
        <w:t>PROPOSED DATE FOR</w:t>
      </w:r>
      <w:r w:rsidR="006355C2" w:rsidRPr="00D24F74">
        <w:rPr>
          <w:rFonts w:ascii="Times New Roman" w:hAnsi="Times New Roman"/>
          <w:b/>
          <w:bCs/>
          <w:sz w:val="24"/>
        </w:rPr>
        <w:t xml:space="preserve"> COMPRE</w:t>
      </w:r>
      <w:r>
        <w:rPr>
          <w:rFonts w:ascii="Times New Roman" w:hAnsi="Times New Roman"/>
          <w:b/>
          <w:bCs/>
          <w:sz w:val="24"/>
        </w:rPr>
        <w:t>HENSIVE PORTFOLIO ASSESSMENT</w:t>
      </w:r>
      <w:r w:rsidR="006355C2" w:rsidRPr="00D24F74">
        <w:rPr>
          <w:rFonts w:ascii="Times New Roman" w:hAnsi="Times New Roman"/>
          <w:b/>
          <w:bCs/>
          <w:sz w:val="24"/>
        </w:rPr>
        <w:t>:</w:t>
      </w:r>
    </w:p>
    <w:p w14:paraId="0EE35873" w14:textId="77777777" w:rsidR="00D444A3" w:rsidRDefault="00D444A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350E1BAE" w14:textId="77777777"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sidRPr="00D24F74">
        <w:rPr>
          <w:rFonts w:ascii="Times New Roman" w:hAnsi="Times New Roman"/>
          <w:b/>
          <w:bCs/>
          <w:sz w:val="24"/>
          <w:u w:val="single"/>
        </w:rPr>
        <w:tab/>
      </w:r>
      <w:r w:rsidRPr="00D24F74">
        <w:rPr>
          <w:rFonts w:ascii="Times New Roman" w:hAnsi="Times New Roman"/>
          <w:b/>
          <w:bCs/>
          <w:sz w:val="24"/>
          <w:u w:val="single"/>
        </w:rPr>
        <w:tab/>
      </w:r>
      <w:r w:rsidRPr="00D24F74">
        <w:rPr>
          <w:rFonts w:ascii="Times New Roman" w:hAnsi="Times New Roman"/>
          <w:b/>
          <w:bCs/>
          <w:sz w:val="24"/>
          <w:u w:val="single"/>
        </w:rPr>
        <w:tab/>
      </w:r>
      <w:r w:rsidRPr="00D24F74">
        <w:rPr>
          <w:rFonts w:ascii="Times New Roman" w:hAnsi="Times New Roman"/>
          <w:b/>
          <w:bCs/>
          <w:sz w:val="24"/>
          <w:u w:val="single"/>
        </w:rPr>
        <w:tab/>
      </w:r>
      <w:r w:rsidRPr="00D24F74">
        <w:rPr>
          <w:rFonts w:ascii="Times New Roman" w:hAnsi="Times New Roman"/>
          <w:b/>
          <w:bCs/>
          <w:sz w:val="24"/>
          <w:u w:val="single"/>
        </w:rPr>
        <w:tab/>
      </w:r>
      <w:r w:rsidRPr="00D24F74">
        <w:rPr>
          <w:rFonts w:ascii="Times New Roman" w:hAnsi="Times New Roman"/>
          <w:b/>
          <w:bCs/>
          <w:sz w:val="24"/>
          <w:u w:val="single"/>
        </w:rPr>
        <w:tab/>
      </w:r>
      <w:r w:rsidRPr="00D24F74">
        <w:rPr>
          <w:rFonts w:ascii="Times New Roman" w:hAnsi="Times New Roman"/>
          <w:b/>
          <w:bCs/>
          <w:sz w:val="24"/>
          <w:u w:val="single"/>
        </w:rPr>
        <w:tab/>
      </w:r>
      <w:r w:rsidRPr="00D24F74">
        <w:rPr>
          <w:rFonts w:ascii="Times New Roman" w:hAnsi="Times New Roman"/>
          <w:b/>
          <w:bCs/>
          <w:sz w:val="24"/>
          <w:u w:val="single"/>
        </w:rPr>
        <w:tab/>
      </w:r>
    </w:p>
    <w:p w14:paraId="7787B6BB" w14:textId="77777777"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4A2F4613" w14:textId="77777777"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24E2BA42" w14:textId="77777777"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sidRPr="00D24F74">
        <w:rPr>
          <w:rFonts w:ascii="Times New Roman" w:hAnsi="Times New Roman"/>
          <w:b/>
          <w:bCs/>
          <w:sz w:val="24"/>
        </w:rPr>
        <w:t>PROGRAM RATIONALE</w:t>
      </w:r>
      <w:r w:rsidR="00D24F74">
        <w:rPr>
          <w:rFonts w:ascii="Times New Roman" w:hAnsi="Times New Roman"/>
          <w:b/>
          <w:bCs/>
          <w:sz w:val="24"/>
        </w:rPr>
        <w:t xml:space="preserve"> (please review the Program Guidelines for directions)</w:t>
      </w:r>
      <w:r w:rsidRPr="00D24F74">
        <w:rPr>
          <w:rFonts w:ascii="Times New Roman" w:hAnsi="Times New Roman"/>
          <w:b/>
          <w:bCs/>
          <w:sz w:val="24"/>
        </w:rPr>
        <w:t>:</w:t>
      </w:r>
    </w:p>
    <w:p w14:paraId="41592A1A" w14:textId="77777777" w:rsidR="00AA11AC" w:rsidRDefault="00AA11AC">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33B813F5" w14:textId="77777777" w:rsidR="00C91024" w:rsidRPr="00C91024" w:rsidRDefault="00C91024" w:rsidP="00C91024">
      <w:pPr>
        <w:ind w:firstLine="720"/>
        <w:rPr>
          <w:rFonts w:ascii="Times New Roman" w:hAnsi="Times New Roman"/>
          <w:sz w:val="24"/>
        </w:rPr>
      </w:pPr>
      <w:r w:rsidRPr="00C91024">
        <w:rPr>
          <w:rFonts w:ascii="Times New Roman" w:hAnsi="Times New Roman"/>
          <w:sz w:val="24"/>
        </w:rPr>
        <w:t>I chose to seek a Ph.D. in Special Education Leadershi</w:t>
      </w:r>
      <w:r w:rsidR="00EC3E6F">
        <w:rPr>
          <w:rFonts w:ascii="Times New Roman" w:hAnsi="Times New Roman"/>
          <w:sz w:val="24"/>
        </w:rPr>
        <w:t>p with a secondary emphasis in Educational L</w:t>
      </w:r>
      <w:r w:rsidRPr="00C91024">
        <w:rPr>
          <w:rFonts w:ascii="Times New Roman" w:hAnsi="Times New Roman"/>
          <w:sz w:val="24"/>
        </w:rPr>
        <w:t>eadership to gain new skills in order to make a greater impact on children’s lives.  This program will give me several opportunities to purse after graduation that I didn’t have previously. For example, it will allow me to teach at the university level working with special education teachers, aspiring administrators, and as a researcher in the world of academia, including authoring scholarly journals and books. With my professional background in public education and the military, this program can give me the opportunity to pursue a career in the Department of Education at the state or federal level. The courses in Special Education Leadership will allow me to develop a deeper knowledge of the field while learning valuable leadership skills that will allow me to share my research with practitioners and researchers in the around the world. </w:t>
      </w:r>
      <w:r w:rsidRPr="00C91024">
        <w:rPr>
          <w:rFonts w:ascii="Times New Roman" w:hAnsi="Times New Roman"/>
          <w:sz w:val="24"/>
        </w:rPr>
        <w:br/>
      </w:r>
      <w:r w:rsidRPr="00C91024">
        <w:rPr>
          <w:rFonts w:ascii="Times New Roman" w:hAnsi="Times New Roman"/>
          <w:sz w:val="24"/>
        </w:rPr>
        <w:br/>
        <w:t xml:space="preserve">    </w:t>
      </w:r>
      <w:r>
        <w:rPr>
          <w:rFonts w:ascii="Times New Roman" w:hAnsi="Times New Roman"/>
          <w:sz w:val="24"/>
        </w:rPr>
        <w:t xml:space="preserve">        </w:t>
      </w:r>
      <w:r w:rsidRPr="00C91024">
        <w:rPr>
          <w:rFonts w:ascii="Times New Roman" w:hAnsi="Times New Roman"/>
          <w:sz w:val="24"/>
        </w:rPr>
        <w:t xml:space="preserve">I am transferring 12 credit hours from a Post-Master’s certificate in Special Education Leadership received at George Mason University prior to acceptance in the Ph.D. program. I believe that this action will not have an impact on my experience in the Ph.D. program. My previous experience, 12 years in a public education setting including as a special education teacher and an administrator has allowed me </w:t>
      </w:r>
      <w:proofErr w:type="gramStart"/>
      <w:r w:rsidRPr="00C91024">
        <w:rPr>
          <w:rFonts w:ascii="Times New Roman" w:hAnsi="Times New Roman"/>
          <w:sz w:val="24"/>
        </w:rPr>
        <w:t>develop</w:t>
      </w:r>
      <w:proofErr w:type="gramEnd"/>
      <w:r w:rsidRPr="00C91024">
        <w:rPr>
          <w:rFonts w:ascii="Times New Roman" w:hAnsi="Times New Roman"/>
          <w:sz w:val="24"/>
        </w:rPr>
        <w:t xml:space="preserve"> the practical application strategies. I believe that the remaining courses I enroll in within the Ph.D. program will provide the research behind the practice that I have implemented in public education. I will also be given the opportunity to develop a strong theoretical background around the current issues, research, interventions, and practices in the field of special education and leadership. This will allow me to connect my practical experiences with my newly developed theoretical knowledge.</w:t>
      </w:r>
    </w:p>
    <w:p w14:paraId="370FFC31" w14:textId="77777777" w:rsidR="009F3FB3" w:rsidRPr="00C91024" w:rsidRDefault="009F3FB3" w:rsidP="00C91024">
      <w:pPr>
        <w:rPr>
          <w:rFonts w:ascii="Times New Roman" w:hAnsi="Times New Roman"/>
          <w:b/>
          <w:sz w:val="24"/>
        </w:rPr>
      </w:pPr>
    </w:p>
    <w:p w14:paraId="017D5A72" w14:textId="77777777" w:rsidR="009F3FB3" w:rsidRPr="00C91024" w:rsidRDefault="009F3FB3" w:rsidP="00C91024">
      <w:pPr>
        <w:rPr>
          <w:rFonts w:ascii="Times New Roman" w:hAnsi="Times New Roman"/>
          <w:b/>
          <w:sz w:val="24"/>
        </w:rPr>
      </w:pPr>
    </w:p>
    <w:p w14:paraId="7459FA2C" w14:textId="77777777" w:rsidR="009F3FB3" w:rsidRDefault="009F3F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0AD47E4D" w14:textId="77777777" w:rsidR="009F3FB3" w:rsidRDefault="009F3F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025D654B" w14:textId="77777777" w:rsidR="009F3FB3" w:rsidRDefault="009F3F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5A0DEB1D" w14:textId="77777777" w:rsidR="009F3FB3" w:rsidRDefault="009F3F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5DABA564" w14:textId="77777777" w:rsidR="009F3FB3" w:rsidRDefault="009F3F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3E50A722" w14:textId="77777777" w:rsidR="00C91024" w:rsidRDefault="00C91024">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378712E3" w14:textId="77777777" w:rsidR="00C91024" w:rsidRDefault="00C91024">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64165D19" w14:textId="77777777" w:rsidR="00C91024" w:rsidRDefault="00C91024">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30C09481" w14:textId="77777777" w:rsidR="00C91024" w:rsidRDefault="00C91024">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613E735D" w14:textId="77777777" w:rsidR="00C91024" w:rsidRDefault="00C91024">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3FAEE355" w14:textId="77777777" w:rsidR="009F3FB3" w:rsidRDefault="009F3F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4DE7F986" w14:textId="77777777" w:rsidR="009F3FB3" w:rsidRDefault="009F3F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492733EC" w14:textId="565D8E88" w:rsidR="00AA11AC" w:rsidRDefault="00AA11AC">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p>
    <w:p w14:paraId="46E8CCA9" w14:textId="77777777" w:rsidR="00AA11AC" w:rsidRDefault="00AA11AC" w:rsidP="00AA11AC">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p>
    <w:p w14:paraId="0F6E8485" w14:textId="77777777" w:rsidR="00AA11AC" w:rsidRPr="00D24F74" w:rsidRDefault="00AA11AC" w:rsidP="00AA11AC">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Pr>
          <w:rFonts w:ascii="Times New Roman" w:hAnsi="Times New Roman"/>
          <w:b/>
          <w:bCs/>
          <w:sz w:val="19"/>
          <w:szCs w:val="19"/>
        </w:rPr>
        <w:lastRenderedPageBreak/>
        <w:t xml:space="preserve">                                                                                           </w:t>
      </w:r>
    </w:p>
    <w:p w14:paraId="39B8DD37" w14:textId="77777777" w:rsidR="00AA11AC" w:rsidRDefault="00AA11AC">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67DAE30A" w14:textId="77777777" w:rsidR="00AE726F" w:rsidRDefault="00AE726F">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p>
    <w:p w14:paraId="0CB9DE22" w14:textId="77777777" w:rsidR="00AA11AC" w:rsidRPr="00AA11AC" w:rsidRDefault="00AA11AC">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sidRPr="00D24F74">
        <w:rPr>
          <w:rFonts w:ascii="Times New Roman" w:hAnsi="Times New Roman"/>
          <w:b/>
          <w:bCs/>
          <w:sz w:val="24"/>
        </w:rPr>
        <w:t>_______________________________</w:t>
      </w:r>
      <w:r w:rsidR="00EC3E6F">
        <w:rPr>
          <w:rFonts w:ascii="Times New Roman" w:hAnsi="Times New Roman"/>
          <w:b/>
          <w:bCs/>
          <w:sz w:val="24"/>
        </w:rPr>
        <w:t xml:space="preserve">         _________________________________</w:t>
      </w:r>
      <w:r w:rsidR="00EC3E6F">
        <w:rPr>
          <w:rFonts w:ascii="Times New Roman" w:hAnsi="Times New Roman"/>
          <w:b/>
          <w:bCs/>
          <w:sz w:val="24"/>
        </w:rPr>
        <w:tab/>
      </w:r>
    </w:p>
    <w:p w14:paraId="2D2835E8" w14:textId="75C6D7D8" w:rsidR="00AA11AC" w:rsidRDefault="00AA11AC">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r>
        <w:rPr>
          <w:rFonts w:ascii="Times New Roman" w:hAnsi="Times New Roman"/>
          <w:b/>
          <w:bCs/>
          <w:sz w:val="18"/>
          <w:szCs w:val="18"/>
        </w:rPr>
        <w:t xml:space="preserve">Chair, </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Date</w:t>
      </w:r>
      <w:r w:rsidR="00EC3E6F">
        <w:rPr>
          <w:rFonts w:ascii="Times New Roman" w:hAnsi="Times New Roman"/>
          <w:b/>
          <w:bCs/>
          <w:sz w:val="18"/>
          <w:szCs w:val="18"/>
        </w:rPr>
        <w:tab/>
      </w:r>
      <w:r w:rsidR="00EC3E6F">
        <w:rPr>
          <w:rFonts w:ascii="Times New Roman" w:hAnsi="Times New Roman"/>
          <w:b/>
          <w:bCs/>
          <w:sz w:val="18"/>
          <w:szCs w:val="18"/>
        </w:rPr>
        <w:tab/>
      </w:r>
      <w:r w:rsidR="00EC3E6F">
        <w:rPr>
          <w:rFonts w:ascii="Times New Roman" w:hAnsi="Times New Roman"/>
          <w:b/>
          <w:bCs/>
          <w:sz w:val="18"/>
          <w:szCs w:val="18"/>
        </w:rPr>
        <w:tab/>
      </w:r>
      <w:r w:rsidR="00EC3E6F" w:rsidRPr="00EC3E6F">
        <w:rPr>
          <w:rFonts w:ascii="Times New Roman" w:hAnsi="Times New Roman"/>
          <w:b/>
          <w:bCs/>
          <w:sz w:val="18"/>
          <w:szCs w:val="18"/>
        </w:rPr>
        <w:t>Student Signature</w:t>
      </w:r>
      <w:r w:rsidR="00EC3E6F" w:rsidRPr="00EC3E6F">
        <w:rPr>
          <w:rFonts w:ascii="Times New Roman" w:hAnsi="Times New Roman"/>
          <w:b/>
          <w:bCs/>
          <w:sz w:val="18"/>
          <w:szCs w:val="18"/>
        </w:rPr>
        <w:tab/>
        <w:t xml:space="preserve">                        </w:t>
      </w:r>
      <w:r w:rsidR="00370A3B">
        <w:rPr>
          <w:rFonts w:ascii="Times New Roman" w:hAnsi="Times New Roman"/>
          <w:b/>
          <w:bCs/>
          <w:sz w:val="18"/>
          <w:szCs w:val="18"/>
        </w:rPr>
        <w:t xml:space="preserve">                  </w:t>
      </w:r>
      <w:r w:rsidR="00EC3E6F" w:rsidRPr="00EC3E6F">
        <w:rPr>
          <w:rFonts w:ascii="Times New Roman" w:hAnsi="Times New Roman"/>
          <w:b/>
          <w:bCs/>
          <w:sz w:val="18"/>
          <w:szCs w:val="18"/>
        </w:rPr>
        <w:t>Date</w:t>
      </w:r>
    </w:p>
    <w:p w14:paraId="30F3389B" w14:textId="77777777" w:rsidR="006355C2" w:rsidRPr="00D24F74" w:rsidRDefault="00AA11AC">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Pr>
          <w:rFonts w:ascii="Times New Roman" w:hAnsi="Times New Roman"/>
          <w:b/>
          <w:bCs/>
          <w:sz w:val="18"/>
          <w:szCs w:val="18"/>
        </w:rPr>
        <w:t xml:space="preserve">Doctoral Advising Committee   </w:t>
      </w:r>
    </w:p>
    <w:p w14:paraId="4A62F1D0" w14:textId="77777777" w:rsidR="00AE726F" w:rsidRDefault="00AE726F">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707CEA1E" w14:textId="77777777" w:rsidR="007E64B3" w:rsidRDefault="007E64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032E75CA" w14:textId="77777777" w:rsidR="007E64B3" w:rsidRDefault="007E64B3">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39C91D68" w14:textId="77777777" w:rsidR="00AA11AC" w:rsidRDefault="00AA11AC">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Pr>
          <w:rFonts w:ascii="Times New Roman" w:hAnsi="Times New Roman"/>
          <w:b/>
          <w:bCs/>
          <w:sz w:val="24"/>
        </w:rPr>
        <w:t>_______________________________</w:t>
      </w:r>
      <w:r w:rsidR="00AE726F">
        <w:rPr>
          <w:rFonts w:ascii="Times New Roman" w:hAnsi="Times New Roman"/>
          <w:b/>
          <w:bCs/>
          <w:sz w:val="24"/>
        </w:rPr>
        <w:tab/>
      </w:r>
      <w:r w:rsidR="00AE726F" w:rsidRPr="00D24F74">
        <w:rPr>
          <w:rFonts w:ascii="Times New Roman" w:hAnsi="Times New Roman"/>
          <w:b/>
          <w:bCs/>
          <w:sz w:val="19"/>
          <w:szCs w:val="19"/>
        </w:rPr>
        <w:t>________________________________________</w:t>
      </w:r>
    </w:p>
    <w:p w14:paraId="085AFFB8" w14:textId="61EFFA45" w:rsidR="00AA11AC" w:rsidRDefault="00AA11AC">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8"/>
          <w:szCs w:val="18"/>
        </w:rPr>
      </w:pPr>
      <w:r>
        <w:rPr>
          <w:rFonts w:ascii="Times New Roman" w:hAnsi="Times New Roman"/>
          <w:b/>
          <w:bCs/>
          <w:sz w:val="18"/>
          <w:szCs w:val="18"/>
        </w:rPr>
        <w:t>Member,</w:t>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r>
      <w:r>
        <w:rPr>
          <w:rFonts w:ascii="Times New Roman" w:hAnsi="Times New Roman"/>
          <w:b/>
          <w:bCs/>
          <w:sz w:val="18"/>
          <w:szCs w:val="18"/>
        </w:rPr>
        <w:tab/>
        <w:t xml:space="preserve">      Date</w:t>
      </w:r>
      <w:r w:rsidR="00AE726F">
        <w:rPr>
          <w:rFonts w:ascii="Times New Roman" w:hAnsi="Times New Roman"/>
          <w:b/>
          <w:bCs/>
          <w:sz w:val="18"/>
          <w:szCs w:val="18"/>
        </w:rPr>
        <w:tab/>
      </w:r>
      <w:r w:rsidR="00AE726F">
        <w:rPr>
          <w:rFonts w:ascii="Times New Roman" w:hAnsi="Times New Roman"/>
          <w:b/>
          <w:bCs/>
          <w:sz w:val="18"/>
          <w:szCs w:val="18"/>
        </w:rPr>
        <w:tab/>
      </w:r>
      <w:r w:rsidR="00AE726F">
        <w:rPr>
          <w:rFonts w:ascii="Times New Roman" w:hAnsi="Times New Roman"/>
          <w:b/>
          <w:bCs/>
          <w:sz w:val="18"/>
          <w:szCs w:val="18"/>
        </w:rPr>
        <w:tab/>
      </w:r>
      <w:r w:rsidR="00370A3B">
        <w:rPr>
          <w:rFonts w:ascii="Times New Roman" w:hAnsi="Times New Roman"/>
          <w:b/>
          <w:bCs/>
          <w:sz w:val="19"/>
          <w:szCs w:val="19"/>
        </w:rPr>
        <w:t xml:space="preserve">Margret </w:t>
      </w:r>
      <w:proofErr w:type="spellStart"/>
      <w:r w:rsidR="00370A3B">
        <w:rPr>
          <w:rFonts w:ascii="Times New Roman" w:hAnsi="Times New Roman"/>
          <w:b/>
          <w:bCs/>
          <w:sz w:val="19"/>
          <w:szCs w:val="19"/>
        </w:rPr>
        <w:t>Hjalmarson</w:t>
      </w:r>
      <w:proofErr w:type="spellEnd"/>
      <w:r w:rsidR="00AE726F">
        <w:rPr>
          <w:rFonts w:ascii="Times New Roman" w:hAnsi="Times New Roman"/>
          <w:b/>
          <w:bCs/>
          <w:sz w:val="18"/>
          <w:szCs w:val="18"/>
        </w:rPr>
        <w:t>, Director</w:t>
      </w:r>
      <w:r w:rsidR="00AE726F">
        <w:rPr>
          <w:rFonts w:ascii="Times New Roman" w:hAnsi="Times New Roman"/>
          <w:b/>
          <w:bCs/>
          <w:sz w:val="18"/>
          <w:szCs w:val="18"/>
        </w:rPr>
        <w:tab/>
        <w:t xml:space="preserve">         Date</w:t>
      </w:r>
    </w:p>
    <w:p w14:paraId="755EE99C" w14:textId="77777777" w:rsidR="006355C2" w:rsidRPr="00D24F74" w:rsidRDefault="00AA11AC" w:rsidP="00EC3E6F">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rPr>
          <w:rFonts w:ascii="Times New Roman" w:hAnsi="Times New Roman"/>
          <w:b/>
          <w:bCs/>
          <w:sz w:val="24"/>
        </w:rPr>
      </w:pPr>
      <w:r>
        <w:rPr>
          <w:rFonts w:ascii="Times New Roman" w:hAnsi="Times New Roman"/>
          <w:b/>
          <w:bCs/>
          <w:sz w:val="18"/>
          <w:szCs w:val="18"/>
        </w:rPr>
        <w:t>Doctoral Advising Committee</w:t>
      </w:r>
      <w:r w:rsidR="006355C2" w:rsidRPr="00D24F74">
        <w:rPr>
          <w:rFonts w:ascii="Times New Roman" w:hAnsi="Times New Roman"/>
          <w:b/>
          <w:bCs/>
          <w:sz w:val="24"/>
        </w:rPr>
        <w:tab/>
      </w:r>
      <w:r w:rsidR="006355C2" w:rsidRPr="00D24F74">
        <w:rPr>
          <w:rFonts w:ascii="Times New Roman" w:hAnsi="Times New Roman"/>
          <w:b/>
          <w:bCs/>
          <w:sz w:val="24"/>
        </w:rPr>
        <w:tab/>
      </w:r>
      <w:r w:rsidR="006355C2" w:rsidRPr="00D24F74">
        <w:rPr>
          <w:rFonts w:ascii="Times New Roman" w:hAnsi="Times New Roman"/>
          <w:b/>
          <w:bCs/>
          <w:sz w:val="24"/>
        </w:rPr>
        <w:tab/>
      </w:r>
      <w:r w:rsidR="006355C2" w:rsidRPr="00D24F74">
        <w:rPr>
          <w:rFonts w:ascii="Times New Roman" w:hAnsi="Times New Roman"/>
          <w:b/>
          <w:bCs/>
          <w:sz w:val="24"/>
        </w:rPr>
        <w:tab/>
      </w:r>
      <w:r w:rsidR="00C91024" w:rsidRPr="00544267">
        <w:rPr>
          <w:b/>
        </w:rPr>
        <w:t>Ph.D.</w:t>
      </w:r>
      <w:r w:rsidR="00AE726F" w:rsidRPr="00544267">
        <w:rPr>
          <w:b/>
        </w:rPr>
        <w:t>in</w:t>
      </w:r>
      <w:r w:rsidR="00EC3E6F" w:rsidRPr="00544267">
        <w:rPr>
          <w:b/>
        </w:rPr>
        <w:t xml:space="preserve"> </w:t>
      </w:r>
      <w:r w:rsidR="00AE726F" w:rsidRPr="00544267">
        <w:rPr>
          <w:b/>
        </w:rPr>
        <w:t>Education</w:t>
      </w:r>
      <w:r w:rsidR="00AE726F">
        <w:rPr>
          <w:rFonts w:ascii="Times New Roman" w:hAnsi="Times New Roman"/>
          <w:b/>
          <w:bCs/>
          <w:sz w:val="18"/>
          <w:szCs w:val="18"/>
        </w:rPr>
        <w:t xml:space="preserve"> Program</w:t>
      </w:r>
      <w:r w:rsidR="006355C2" w:rsidRPr="00D24F74">
        <w:rPr>
          <w:rFonts w:ascii="Times New Roman" w:hAnsi="Times New Roman"/>
          <w:b/>
          <w:bCs/>
          <w:sz w:val="24"/>
        </w:rPr>
        <w:tab/>
      </w:r>
      <w:r w:rsidR="006355C2" w:rsidRPr="00D24F74">
        <w:rPr>
          <w:rFonts w:ascii="Times New Roman" w:hAnsi="Times New Roman"/>
          <w:b/>
          <w:bCs/>
          <w:sz w:val="24"/>
        </w:rPr>
        <w:tab/>
      </w:r>
      <w:r w:rsidR="006355C2" w:rsidRPr="00D24F74">
        <w:rPr>
          <w:rFonts w:ascii="Times New Roman" w:hAnsi="Times New Roman"/>
          <w:b/>
          <w:bCs/>
          <w:sz w:val="24"/>
        </w:rPr>
        <w:tab/>
      </w:r>
      <w:r w:rsidR="006355C2" w:rsidRPr="00D24F74">
        <w:rPr>
          <w:rFonts w:ascii="Times New Roman" w:hAnsi="Times New Roman"/>
          <w:b/>
          <w:bCs/>
          <w:sz w:val="24"/>
        </w:rPr>
        <w:tab/>
      </w:r>
      <w:r w:rsidR="006355C2" w:rsidRPr="00D24F74">
        <w:rPr>
          <w:rFonts w:ascii="Times New Roman" w:hAnsi="Times New Roman"/>
          <w:b/>
          <w:bCs/>
          <w:sz w:val="24"/>
        </w:rPr>
        <w:tab/>
      </w:r>
      <w:r w:rsidR="006355C2" w:rsidRPr="00D24F74">
        <w:rPr>
          <w:rFonts w:ascii="Times New Roman" w:hAnsi="Times New Roman"/>
          <w:b/>
          <w:bCs/>
          <w:sz w:val="24"/>
        </w:rPr>
        <w:tab/>
      </w:r>
    </w:p>
    <w:p w14:paraId="126E4662" w14:textId="57BEA4D8" w:rsidR="00AA11AC" w:rsidRDefault="00E239C5">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9"/>
          <w:szCs w:val="19"/>
        </w:rPr>
      </w:pPr>
      <w:r>
        <w:rPr>
          <w:rFonts w:ascii="Times New Roman" w:hAnsi="Times New Roman"/>
          <w:b/>
          <w:bCs/>
          <w:sz w:val="19"/>
          <w:szCs w:val="19"/>
        </w:rPr>
        <w:t>(secondary specialization)</w:t>
      </w:r>
    </w:p>
    <w:p w14:paraId="1629AC2B" w14:textId="77777777" w:rsidR="00E239C5" w:rsidRDefault="00E239C5">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9"/>
          <w:szCs w:val="19"/>
        </w:rPr>
      </w:pPr>
    </w:p>
    <w:p w14:paraId="47C6C74A" w14:textId="77777777" w:rsidR="00E239C5" w:rsidRDefault="00E239C5">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9"/>
          <w:szCs w:val="19"/>
        </w:rPr>
      </w:pPr>
    </w:p>
    <w:p w14:paraId="2FD82D0A" w14:textId="77777777" w:rsidR="00E239C5" w:rsidRDefault="00E239C5">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9"/>
          <w:szCs w:val="19"/>
        </w:rPr>
      </w:pPr>
    </w:p>
    <w:p w14:paraId="1344933B" w14:textId="77777777" w:rsidR="00E239C5" w:rsidRDefault="00E239C5">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9"/>
          <w:szCs w:val="19"/>
        </w:rPr>
      </w:pPr>
    </w:p>
    <w:p w14:paraId="48D0F38F" w14:textId="77777777" w:rsidR="00E239C5" w:rsidRDefault="00E239C5">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9"/>
          <w:szCs w:val="19"/>
        </w:rPr>
      </w:pPr>
    </w:p>
    <w:p w14:paraId="76063312" w14:textId="77777777"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9"/>
          <w:szCs w:val="19"/>
        </w:rPr>
      </w:pPr>
      <w:r w:rsidRPr="00D24F74">
        <w:rPr>
          <w:rFonts w:ascii="Times New Roman" w:hAnsi="Times New Roman"/>
          <w:b/>
          <w:bCs/>
          <w:sz w:val="19"/>
          <w:szCs w:val="19"/>
        </w:rPr>
        <w:t>________</w:t>
      </w:r>
      <w:r w:rsidR="000606D5">
        <w:rPr>
          <w:rFonts w:ascii="Times New Roman" w:hAnsi="Times New Roman"/>
          <w:b/>
          <w:bCs/>
          <w:sz w:val="19"/>
          <w:szCs w:val="19"/>
        </w:rPr>
        <w:t>______________________________</w:t>
      </w:r>
      <w:r w:rsidR="000606D5">
        <w:rPr>
          <w:rFonts w:ascii="Times New Roman" w:hAnsi="Times New Roman"/>
          <w:b/>
          <w:bCs/>
          <w:sz w:val="19"/>
          <w:szCs w:val="19"/>
        </w:rPr>
        <w:tab/>
        <w:t xml:space="preserve">              </w:t>
      </w:r>
      <w:r w:rsidR="00D24F74">
        <w:rPr>
          <w:rFonts w:ascii="Times New Roman" w:hAnsi="Times New Roman"/>
          <w:b/>
          <w:bCs/>
          <w:sz w:val="19"/>
          <w:szCs w:val="19"/>
        </w:rPr>
        <w:t xml:space="preserve"> </w:t>
      </w:r>
    </w:p>
    <w:p w14:paraId="228FD636" w14:textId="77777777" w:rsidR="006355C2" w:rsidRPr="00D24F74" w:rsidRDefault="00AA11AC">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9"/>
          <w:szCs w:val="19"/>
        </w:rPr>
      </w:pPr>
      <w:r>
        <w:rPr>
          <w:rFonts w:ascii="Times New Roman" w:hAnsi="Times New Roman"/>
          <w:b/>
          <w:bCs/>
          <w:sz w:val="19"/>
          <w:szCs w:val="19"/>
        </w:rPr>
        <w:t xml:space="preserve">Member, </w:t>
      </w:r>
      <w:r w:rsidR="002D3793" w:rsidRPr="00D24F74">
        <w:rPr>
          <w:rFonts w:ascii="Times New Roman" w:hAnsi="Times New Roman"/>
          <w:b/>
          <w:bCs/>
          <w:sz w:val="19"/>
          <w:szCs w:val="19"/>
        </w:rPr>
        <w:tab/>
      </w:r>
      <w:r w:rsidR="00A40C7A">
        <w:rPr>
          <w:rFonts w:ascii="Times New Roman" w:hAnsi="Times New Roman"/>
          <w:b/>
          <w:bCs/>
          <w:sz w:val="19"/>
          <w:szCs w:val="19"/>
        </w:rPr>
        <w:t xml:space="preserve">                                    </w:t>
      </w:r>
      <w:r>
        <w:rPr>
          <w:rFonts w:ascii="Times New Roman" w:hAnsi="Times New Roman"/>
          <w:b/>
          <w:bCs/>
          <w:sz w:val="19"/>
          <w:szCs w:val="19"/>
        </w:rPr>
        <w:t xml:space="preserve">      </w:t>
      </w:r>
      <w:r w:rsidR="00A40C7A">
        <w:rPr>
          <w:rFonts w:ascii="Times New Roman" w:hAnsi="Times New Roman"/>
          <w:b/>
          <w:bCs/>
          <w:sz w:val="19"/>
          <w:szCs w:val="19"/>
        </w:rPr>
        <w:t xml:space="preserve">Date                </w:t>
      </w:r>
      <w:r w:rsidR="00A40C7A">
        <w:rPr>
          <w:rFonts w:ascii="Times New Roman" w:hAnsi="Times New Roman"/>
          <w:b/>
          <w:bCs/>
          <w:sz w:val="19"/>
          <w:szCs w:val="19"/>
        </w:rPr>
        <w:tab/>
      </w:r>
    </w:p>
    <w:p w14:paraId="323BAA4B" w14:textId="77777777" w:rsidR="006355C2" w:rsidRPr="00D24F74" w:rsidRDefault="00AA11AC">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r>
        <w:rPr>
          <w:rFonts w:ascii="Times New Roman" w:hAnsi="Times New Roman"/>
          <w:b/>
          <w:bCs/>
          <w:sz w:val="19"/>
          <w:szCs w:val="19"/>
        </w:rPr>
        <w:t>Doctoral Advising Committee</w:t>
      </w:r>
      <w:r w:rsidR="00A40C7A">
        <w:rPr>
          <w:rFonts w:ascii="Times New Roman" w:hAnsi="Times New Roman"/>
          <w:b/>
          <w:bCs/>
          <w:sz w:val="19"/>
          <w:szCs w:val="19"/>
        </w:rPr>
        <w:tab/>
      </w:r>
      <w:r w:rsidR="00A40C7A">
        <w:rPr>
          <w:rFonts w:ascii="Times New Roman" w:hAnsi="Times New Roman"/>
          <w:b/>
          <w:bCs/>
          <w:sz w:val="19"/>
          <w:szCs w:val="19"/>
        </w:rPr>
        <w:tab/>
      </w:r>
      <w:r w:rsidR="00A40C7A">
        <w:rPr>
          <w:rFonts w:ascii="Times New Roman" w:hAnsi="Times New Roman"/>
          <w:b/>
          <w:bCs/>
          <w:sz w:val="19"/>
          <w:szCs w:val="19"/>
        </w:rPr>
        <w:tab/>
      </w:r>
      <w:r w:rsidR="00A40C7A">
        <w:rPr>
          <w:rFonts w:ascii="Times New Roman" w:hAnsi="Times New Roman"/>
          <w:b/>
          <w:bCs/>
          <w:sz w:val="19"/>
          <w:szCs w:val="19"/>
        </w:rPr>
        <w:tab/>
      </w:r>
      <w:r w:rsidR="00A40C7A">
        <w:rPr>
          <w:rFonts w:ascii="Times New Roman" w:hAnsi="Times New Roman"/>
          <w:b/>
          <w:bCs/>
          <w:sz w:val="19"/>
          <w:szCs w:val="19"/>
        </w:rPr>
        <w:tab/>
      </w:r>
      <w:r w:rsidR="00A40C7A">
        <w:rPr>
          <w:rFonts w:ascii="Times New Roman" w:hAnsi="Times New Roman"/>
          <w:b/>
          <w:bCs/>
          <w:sz w:val="19"/>
          <w:szCs w:val="19"/>
        </w:rPr>
        <w:tab/>
      </w:r>
      <w:r w:rsidR="00A40C7A">
        <w:rPr>
          <w:rFonts w:ascii="Times New Roman" w:hAnsi="Times New Roman"/>
          <w:b/>
          <w:bCs/>
          <w:sz w:val="19"/>
          <w:szCs w:val="19"/>
        </w:rPr>
        <w:tab/>
      </w:r>
      <w:r w:rsidR="00A40C7A">
        <w:rPr>
          <w:rFonts w:ascii="Times New Roman" w:hAnsi="Times New Roman"/>
          <w:b/>
          <w:bCs/>
          <w:sz w:val="19"/>
          <w:szCs w:val="19"/>
        </w:rPr>
        <w:tab/>
      </w:r>
      <w:r w:rsidR="00A40C7A">
        <w:rPr>
          <w:rFonts w:ascii="Times New Roman" w:hAnsi="Times New Roman"/>
          <w:b/>
          <w:bCs/>
          <w:sz w:val="19"/>
          <w:szCs w:val="19"/>
        </w:rPr>
        <w:tab/>
      </w:r>
      <w:r w:rsidR="00A40C7A">
        <w:rPr>
          <w:rFonts w:ascii="Times New Roman" w:hAnsi="Times New Roman"/>
          <w:b/>
          <w:bCs/>
          <w:sz w:val="19"/>
          <w:szCs w:val="19"/>
        </w:rPr>
        <w:tab/>
      </w:r>
      <w:r w:rsidR="00A40C7A">
        <w:rPr>
          <w:rFonts w:ascii="Times New Roman" w:hAnsi="Times New Roman"/>
          <w:b/>
          <w:bCs/>
          <w:sz w:val="19"/>
          <w:szCs w:val="19"/>
        </w:rPr>
        <w:tab/>
      </w:r>
    </w:p>
    <w:p w14:paraId="09B3E1D9" w14:textId="77777777"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3BF5B8C9" w14:textId="77777777" w:rsidR="006355C2" w:rsidRPr="00D24F74" w:rsidRDefault="006355C2">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24"/>
        </w:rPr>
      </w:pPr>
    </w:p>
    <w:p w14:paraId="2D3AD54A" w14:textId="77777777" w:rsidR="006355C2" w:rsidRPr="00D24F74" w:rsidRDefault="003C1CDD">
      <w:pPr>
        <w:tabs>
          <w:tab w:val="left" w:pos="-1440"/>
          <w:tab w:val="left" w:pos="-720"/>
          <w:tab w:val="left" w:pos="0"/>
          <w:tab w:val="left" w:pos="237"/>
          <w:tab w:val="left" w:pos="446"/>
          <w:tab w:val="left" w:pos="720"/>
          <w:tab w:val="left" w:pos="1177"/>
          <w:tab w:val="left" w:pos="1490"/>
          <w:tab w:val="left" w:pos="2222"/>
          <w:tab w:val="left" w:pos="2894"/>
          <w:tab w:val="left" w:pos="3549"/>
          <w:tab w:val="left" w:pos="3700"/>
          <w:tab w:val="left" w:pos="4320"/>
          <w:tab w:val="left" w:pos="5040"/>
          <w:tab w:val="left" w:pos="5760"/>
          <w:tab w:val="left" w:pos="6480"/>
          <w:tab w:val="left" w:pos="7200"/>
          <w:tab w:val="left" w:pos="7920"/>
          <w:tab w:val="left" w:pos="8640"/>
          <w:tab w:val="left" w:pos="9360"/>
        </w:tabs>
        <w:jc w:val="both"/>
        <w:rPr>
          <w:rFonts w:ascii="Times New Roman" w:hAnsi="Times New Roman"/>
          <w:b/>
          <w:bCs/>
          <w:sz w:val="19"/>
          <w:szCs w:val="19"/>
        </w:rPr>
      </w:pPr>
      <w:r w:rsidRPr="00D24F74">
        <w:rPr>
          <w:rFonts w:ascii="Times New Roman" w:hAnsi="Times New Roman"/>
          <w:b/>
          <w:bCs/>
          <w:sz w:val="19"/>
          <w:szCs w:val="19"/>
        </w:rPr>
        <w:tab/>
      </w:r>
    </w:p>
    <w:sectPr w:rsidR="006355C2" w:rsidRPr="00D24F74" w:rsidSect="006355C2">
      <w:endnotePr>
        <w:numFmt w:val="decimal"/>
      </w:endnotePr>
      <w:type w:val="continuous"/>
      <w:pgSz w:w="12240" w:h="15840"/>
      <w:pgMar w:top="1440" w:right="1440" w:bottom="1440" w:left="1440" w:header="36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864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48076E"/>
    <w:multiLevelType w:val="hybridMultilevel"/>
    <w:tmpl w:val="5BE83802"/>
    <w:lvl w:ilvl="0" w:tplc="9C10B87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72DC4"/>
    <w:multiLevelType w:val="hybridMultilevel"/>
    <w:tmpl w:val="4E708766"/>
    <w:lvl w:ilvl="0" w:tplc="067AB5A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72C952D9"/>
    <w:multiLevelType w:val="hybridMultilevel"/>
    <w:tmpl w:val="182EE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B65EE"/>
    <w:multiLevelType w:val="hybridMultilevel"/>
    <w:tmpl w:val="F79CB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627"/>
    <w:rsid w:val="000104FC"/>
    <w:rsid w:val="000606D5"/>
    <w:rsid w:val="00085B97"/>
    <w:rsid w:val="00131E24"/>
    <w:rsid w:val="00192FF6"/>
    <w:rsid w:val="00194D44"/>
    <w:rsid w:val="002D3793"/>
    <w:rsid w:val="002E3627"/>
    <w:rsid w:val="00370A3B"/>
    <w:rsid w:val="003C1CDD"/>
    <w:rsid w:val="003D10FC"/>
    <w:rsid w:val="004C5862"/>
    <w:rsid w:val="004E6033"/>
    <w:rsid w:val="00544267"/>
    <w:rsid w:val="00565851"/>
    <w:rsid w:val="00594CCD"/>
    <w:rsid w:val="005C47D1"/>
    <w:rsid w:val="006355C2"/>
    <w:rsid w:val="007E64B3"/>
    <w:rsid w:val="00854155"/>
    <w:rsid w:val="00900BBE"/>
    <w:rsid w:val="00913C35"/>
    <w:rsid w:val="00965A3B"/>
    <w:rsid w:val="009E121C"/>
    <w:rsid w:val="009F3FB3"/>
    <w:rsid w:val="009F6B66"/>
    <w:rsid w:val="00A40C7A"/>
    <w:rsid w:val="00AA11AC"/>
    <w:rsid w:val="00AA7A03"/>
    <w:rsid w:val="00AE3015"/>
    <w:rsid w:val="00AE726F"/>
    <w:rsid w:val="00B109D6"/>
    <w:rsid w:val="00B35784"/>
    <w:rsid w:val="00B3761E"/>
    <w:rsid w:val="00BC6B61"/>
    <w:rsid w:val="00C10392"/>
    <w:rsid w:val="00C478E8"/>
    <w:rsid w:val="00C91024"/>
    <w:rsid w:val="00D20C94"/>
    <w:rsid w:val="00D23454"/>
    <w:rsid w:val="00D24F74"/>
    <w:rsid w:val="00D444A3"/>
    <w:rsid w:val="00D56CBF"/>
    <w:rsid w:val="00E239C5"/>
    <w:rsid w:val="00E25C2B"/>
    <w:rsid w:val="00E671FF"/>
    <w:rsid w:val="00EC3E6F"/>
    <w:rsid w:val="00F2105B"/>
    <w:rsid w:val="00F36411"/>
    <w:rsid w:val="00F96C84"/>
    <w:rsid w:val="51969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7F8E7"/>
  <w14:defaultImageDpi w14:val="300"/>
  <w15:docId w15:val="{4071D8CD-CDE1-4E73-8B80-6CC226173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rFonts w:ascii="Times" w:hAnsi="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9F3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12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PLEASE TYPE</vt:lpstr>
    </vt:vector>
  </TitlesOfParts>
  <Company>Gateway</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TYPE</dc:title>
  <dc:creator>Jason Sutton</dc:creator>
  <cp:lastModifiedBy>jsutton1</cp:lastModifiedBy>
  <cp:revision>2</cp:revision>
  <cp:lastPrinted>2019-10-15T22:46:00Z</cp:lastPrinted>
  <dcterms:created xsi:type="dcterms:W3CDTF">2019-10-15T22:49:00Z</dcterms:created>
  <dcterms:modified xsi:type="dcterms:W3CDTF">2019-10-15T22:49:00Z</dcterms:modified>
</cp:coreProperties>
</file>