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color w:val="000000"/>
          <w:lang w:val="en"/>
        </w:rPr>
      </w:pPr>
      <w:r w:rsidRPr="00580895">
        <w:rPr>
          <w:rFonts w:ascii="Verdana" w:eastAsia="Times New Roman" w:hAnsi="Verdana"/>
          <w:bCs w:val="0"/>
          <w:noProof/>
          <w:color w:val="000000"/>
        </w:rPr>
        <w:drawing>
          <wp:inline distT="0" distB="0" distL="0" distR="0">
            <wp:extent cx="1429385" cy="1064895"/>
            <wp:effectExtent l="0" t="0" r="0" b="1905"/>
            <wp:docPr id="9" name="Picture 9" descr="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95" w:rsidRPr="00580895" w:rsidRDefault="009108CA" w:rsidP="00580895">
      <w:pPr>
        <w:spacing w:after="0" w:line="240" w:lineRule="auto"/>
        <w:rPr>
          <w:rFonts w:ascii="Verdana" w:eastAsia="Times New Roman" w:hAnsi="Verdana"/>
          <w:bCs w:val="0"/>
          <w:color w:val="000000"/>
          <w:lang w:val="en"/>
        </w:rPr>
      </w:pPr>
      <w:hyperlink r:id="rId6" w:anchor="main_content" w:history="1">
        <w:r w:rsidR="00580895" w:rsidRPr="00580895">
          <w:rPr>
            <w:rFonts w:eastAsia="Times New Roman"/>
            <w:b/>
            <w:vanish/>
            <w:color w:val="006633"/>
            <w:u w:val="single"/>
            <w:lang w:val="en"/>
          </w:rPr>
          <w:t>Go to Main Content</w:t>
        </w:r>
      </w:hyperlink>
      <w:r w:rsidR="00580895" w:rsidRPr="00580895">
        <w:rPr>
          <w:rFonts w:ascii="Verdana" w:eastAsia="Times New Roman" w:hAnsi="Verdana"/>
          <w:bCs w:val="0"/>
          <w:color w:val="000000"/>
          <w:lang w:val="en"/>
        </w:rPr>
        <w:t xml:space="preserve"> </w:t>
      </w:r>
    </w:p>
    <w:p w:rsidR="00580895" w:rsidRPr="00580895" w:rsidRDefault="009108CA" w:rsidP="00580895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22"/>
          <w:szCs w:val="22"/>
          <w:lang w:val="en"/>
        </w:rPr>
      </w:pPr>
      <w:hyperlink r:id="rId7" w:anchor="skip_Module_Navigation_Links_H" w:history="1">
        <w:r w:rsidR="00580895" w:rsidRPr="00580895">
          <w:rPr>
            <w:rFonts w:eastAsia="Times New Roman"/>
            <w:b/>
            <w:vanish/>
            <w:color w:val="006633"/>
            <w:sz w:val="22"/>
            <w:szCs w:val="22"/>
            <w:u w:val="single"/>
            <w:lang w:val="en"/>
          </w:rPr>
          <w:t>Skip Module Navigation Links</w:t>
        </w:r>
      </w:hyperlink>
      <w:r w:rsidR="00580895" w:rsidRPr="00580895">
        <w:rPr>
          <w:rFonts w:ascii="Verdana" w:eastAsia="Times New Roman" w:hAnsi="Verdana"/>
          <w:b/>
          <w:color w:val="000000"/>
          <w:sz w:val="22"/>
          <w:szCs w:val="22"/>
          <w:lang w:val="en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main table for displaying Tab Items."/>
      </w:tblPr>
      <w:tblGrid>
        <w:gridCol w:w="5914"/>
        <w:gridCol w:w="3440"/>
      </w:tblGrid>
      <w:tr w:rsidR="00580895" w:rsidRPr="00580895" w:rsidTr="00580895">
        <w:trPr>
          <w:gridAfter w:val="1"/>
          <w:wAfter w:w="4680" w:type="dxa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displays Tab Items."/>
            </w:tblPr>
            <w:tblGrid>
              <w:gridCol w:w="1644"/>
              <w:gridCol w:w="120"/>
              <w:gridCol w:w="1236"/>
              <w:gridCol w:w="120"/>
              <w:gridCol w:w="1147"/>
              <w:gridCol w:w="120"/>
              <w:gridCol w:w="1386"/>
              <w:gridCol w:w="125"/>
            </w:tblGrid>
            <w:tr w:rsidR="00580895" w:rsidRPr="00580895">
              <w:trPr>
                <w:trHeight w:val="220"/>
                <w:tblCellSpacing w:w="0" w:type="dxa"/>
              </w:trPr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80895" w:rsidRPr="00580895" w:rsidRDefault="009108CA" w:rsidP="0058089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</w:pPr>
                  <w:hyperlink r:id="rId8" w:history="1">
                    <w:r w:rsidR="00580895" w:rsidRPr="00580895">
                      <w:rPr>
                        <w:rFonts w:ascii="Verdana" w:eastAsia="Times New Roman" w:hAnsi="Verdana"/>
                        <w:b/>
                        <w:color w:val="FFFFFF"/>
                        <w:sz w:val="18"/>
                        <w:szCs w:val="18"/>
                      </w:rPr>
                      <w:t>Personal Information</w:t>
                    </w:r>
                  </w:hyperlink>
                  <w:r w:rsidR="00580895" w:rsidRPr="00580895"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Cs w:val="0"/>
                      <w:color w:val="000000"/>
                    </w:rPr>
                  </w:pPr>
                  <w:r w:rsidRPr="00580895">
                    <w:rPr>
                      <w:rFonts w:ascii="Verdana" w:eastAsia="Times New Roman" w:hAnsi="Verdana"/>
                      <w:bCs w:val="0"/>
                      <w:noProof/>
                      <w:color w:val="000000"/>
                    </w:rPr>
                    <w:drawing>
                      <wp:inline distT="0" distB="0" distL="0" distR="0">
                        <wp:extent cx="74930" cy="191135"/>
                        <wp:effectExtent l="0" t="0" r="1270" b="0"/>
                        <wp:docPr id="8" name="Picture 8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80895" w:rsidRPr="00580895" w:rsidRDefault="009108CA" w:rsidP="0058089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580895" w:rsidRPr="00580895">
                      <w:rPr>
                        <w:rFonts w:ascii="Verdana" w:eastAsia="Times New Roman" w:hAnsi="Verdana"/>
                        <w:b/>
                        <w:color w:val="000000"/>
                        <w:sz w:val="18"/>
                        <w:szCs w:val="18"/>
                      </w:rPr>
                      <w:t>Student Services</w:t>
                    </w:r>
                  </w:hyperlink>
                  <w:r w:rsidR="00580895" w:rsidRPr="00580895">
                    <w:rPr>
                      <w:rFonts w:ascii="Verdana" w:eastAsia="Times New Roman" w:hAnsi="Verdan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CC33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Cs w:val="0"/>
                      <w:color w:val="000000"/>
                    </w:rPr>
                  </w:pPr>
                  <w:r w:rsidRPr="00580895">
                    <w:rPr>
                      <w:rFonts w:ascii="Verdana" w:eastAsia="Times New Roman" w:hAnsi="Verdana"/>
                      <w:bCs w:val="0"/>
                      <w:noProof/>
                      <w:color w:val="000000"/>
                    </w:rPr>
                    <w:drawing>
                      <wp:inline distT="0" distB="0" distL="0" distR="0">
                        <wp:extent cx="74930" cy="191135"/>
                        <wp:effectExtent l="0" t="0" r="1270" b="0"/>
                        <wp:docPr id="7" name="Picture 7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80895" w:rsidRPr="00580895" w:rsidRDefault="009108CA" w:rsidP="0058089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</w:pPr>
                  <w:hyperlink r:id="rId11" w:history="1">
                    <w:r w:rsidR="00580895" w:rsidRPr="00580895">
                      <w:rPr>
                        <w:rFonts w:ascii="Verdana" w:eastAsia="Times New Roman" w:hAnsi="Verdana"/>
                        <w:b/>
                        <w:color w:val="FFFFFF"/>
                        <w:sz w:val="18"/>
                        <w:szCs w:val="18"/>
                      </w:rPr>
                      <w:t>Financial Aid</w:t>
                    </w:r>
                  </w:hyperlink>
                  <w:r w:rsidR="00580895" w:rsidRPr="00580895"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Cs w:val="0"/>
                      <w:color w:val="000000"/>
                    </w:rPr>
                  </w:pPr>
                  <w:r w:rsidRPr="00580895">
                    <w:rPr>
                      <w:rFonts w:ascii="Verdana" w:eastAsia="Times New Roman" w:hAnsi="Verdana"/>
                      <w:bCs w:val="0"/>
                      <w:noProof/>
                      <w:color w:val="000000"/>
                    </w:rPr>
                    <w:drawing>
                      <wp:inline distT="0" distB="0" distL="0" distR="0">
                        <wp:extent cx="74930" cy="191135"/>
                        <wp:effectExtent l="0" t="0" r="1270" b="0"/>
                        <wp:docPr id="6" name="Picture 6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80895" w:rsidRPr="00580895" w:rsidRDefault="009108CA" w:rsidP="0058089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</w:pPr>
                  <w:hyperlink r:id="rId12" w:history="1">
                    <w:r w:rsidR="00580895" w:rsidRPr="00580895">
                      <w:rPr>
                        <w:rFonts w:ascii="Verdana" w:eastAsia="Times New Roman" w:hAnsi="Verdana"/>
                        <w:b/>
                        <w:color w:val="FFFFFF"/>
                        <w:sz w:val="18"/>
                        <w:szCs w:val="18"/>
                      </w:rPr>
                      <w:t>Employee Services</w:t>
                    </w:r>
                  </w:hyperlink>
                  <w:r w:rsidR="00580895" w:rsidRPr="00580895">
                    <w:rPr>
                      <w:rFonts w:ascii="Verdana" w:eastAsia="Times New Roman" w:hAnsi="Verdana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Cs w:val="0"/>
                      <w:color w:val="000000"/>
                    </w:rPr>
                  </w:pPr>
                  <w:r w:rsidRPr="00580895">
                    <w:rPr>
                      <w:rFonts w:ascii="Verdana" w:eastAsia="Times New Roman" w:hAnsi="Verdana"/>
                      <w:bCs w:val="0"/>
                      <w:noProof/>
                      <w:color w:val="000000"/>
                    </w:rPr>
                    <w:drawing>
                      <wp:inline distT="0" distB="0" distL="0" distR="0">
                        <wp:extent cx="74930" cy="191135"/>
                        <wp:effectExtent l="0" t="0" r="1270" b="0"/>
                        <wp:docPr id="5" name="Picture 5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</w:tr>
      <w:tr w:rsidR="00580895" w:rsidRPr="00580895" w:rsidTr="00580895">
        <w:trPr>
          <w:tblCellSpacing w:w="0" w:type="dxa"/>
        </w:trPr>
        <w:tc>
          <w:tcPr>
            <w:tcW w:w="5000" w:type="pct"/>
            <w:gridSpan w:val="2"/>
            <w:shd w:val="clear" w:color="auto" w:fill="FFCC33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</w:rPr>
            </w:pPr>
            <w:r w:rsidRPr="00580895">
              <w:rPr>
                <w:rFonts w:ascii="Verdana" w:eastAsia="Times New Roman" w:hAnsi="Verdana"/>
                <w:bCs w:val="0"/>
                <w:noProof/>
                <w:color w:val="000000"/>
              </w:rPr>
              <w:drawing>
                <wp:inline distT="0" distB="0" distL="0" distR="0">
                  <wp:extent cx="98425" cy="29210"/>
                  <wp:effectExtent l="0" t="0" r="0" b="0"/>
                  <wp:docPr id="4" name="Picture 4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2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vanish/>
          <w:color w:val="000000"/>
          <w:lang w:val="en"/>
        </w:rPr>
      </w:pPr>
      <w:bookmarkStart w:id="0" w:name="skip_Module_Navigation_Links_H"/>
      <w:bookmarkEnd w:id="0"/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Menu Items and Banner Search textbox."/>
      </w:tblPr>
      <w:tblGrid>
        <w:gridCol w:w="4354"/>
        <w:gridCol w:w="30"/>
        <w:gridCol w:w="240"/>
        <w:gridCol w:w="4730"/>
      </w:tblGrid>
      <w:tr w:rsidR="00580895" w:rsidRPr="00580895" w:rsidTr="00580895">
        <w:trPr>
          <w:tblCellSpacing w:w="15" w:type="dxa"/>
          <w:hidden/>
        </w:trPr>
        <w:tc>
          <w:tcPr>
            <w:tcW w:w="0" w:type="auto"/>
            <w:hideMark/>
          </w:tcPr>
          <w:p w:rsidR="00580895" w:rsidRPr="00580895" w:rsidRDefault="00580895" w:rsidP="0058089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vanish/>
                <w:sz w:val="16"/>
                <w:szCs w:val="16"/>
              </w:rPr>
            </w:pPr>
            <w:r w:rsidRPr="00580895">
              <w:rPr>
                <w:rFonts w:ascii="Arial" w:eastAsia="Times New Roman" w:hAnsi="Arial" w:cs="Arial"/>
                <w:bCs w:val="0"/>
                <w:vanish/>
                <w:sz w:val="16"/>
                <w:szCs w:val="16"/>
              </w:rPr>
              <w:t>Top of Form</w:t>
            </w:r>
          </w:p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Search </w:t>
            </w:r>
            <w:r w:rsidRPr="00580895">
              <w:rPr>
                <w:rFonts w:ascii="Verdana" w:eastAsia="Times New Roman" w:hAnsi="Verdana"/>
                <w:b/>
                <w:vanish/>
                <w:color w:val="000000"/>
                <w:sz w:val="18"/>
                <w:szCs w:val="18"/>
              </w:rPr>
              <w:t>Search</w:t>
            </w:r>
            <w:r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</w:t>
            </w:r>
            <w:r w:rsidRPr="00580895">
              <w:rPr>
                <w:rFonts w:ascii="Verdana" w:eastAsia="Times New Roman" w:hAnsi="Verdana"/>
                <w:b/>
                <w:bCs w:val="0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1.55pt;height:18.25pt" o:ole="">
                  <v:imagedata r:id="rId14" o:title=""/>
                </v:shape>
                <w:control r:id="rId15" w:name="DefaultOcxName" w:shapeid="_x0000_i1031"/>
              </w:object>
            </w:r>
            <w:r w:rsidRPr="00580895">
              <w:rPr>
                <w:rFonts w:ascii="Verdana" w:eastAsia="Times New Roman" w:hAnsi="Verdana"/>
                <w:b/>
                <w:bCs w:val="0"/>
                <w:color w:val="000000"/>
                <w:sz w:val="20"/>
                <w:szCs w:val="20"/>
              </w:rPr>
              <w:object w:dxaOrig="1440" w:dyaOrig="1440">
                <v:shape id="_x0000_i1033" type="#_x0000_t75" style="width:20.05pt;height:18.25pt" o:ole="">
                  <v:imagedata r:id="rId16" o:title=""/>
                </v:shape>
                <w:control r:id="rId17" w:name="DefaultOcxName1" w:shapeid="_x0000_i1033"/>
              </w:object>
            </w:r>
          </w:p>
          <w:p w:rsidR="00580895" w:rsidRPr="00580895" w:rsidRDefault="00580895" w:rsidP="0058089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vanish/>
                <w:sz w:val="16"/>
                <w:szCs w:val="16"/>
              </w:rPr>
            </w:pPr>
            <w:r w:rsidRPr="00580895">
              <w:rPr>
                <w:rFonts w:ascii="Arial" w:eastAsia="Times New Roman" w:hAnsi="Arial" w:cs="Arial"/>
                <w:bCs w:val="0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gridSpan w:val="3"/>
            <w:hideMark/>
          </w:tcPr>
          <w:p w:rsidR="00580895" w:rsidRPr="00580895" w:rsidRDefault="009108CA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hyperlink r:id="rId18" w:history="1">
              <w:r w:rsidR="00580895" w:rsidRPr="00580895">
                <w:rPr>
                  <w:rFonts w:eastAsia="Times New Roman"/>
                  <w:b/>
                  <w:color w:val="006633"/>
                  <w:sz w:val="18"/>
                  <w:szCs w:val="18"/>
                  <w:u w:val="single"/>
                </w:rPr>
                <w:t>RETURN TO MENU</w:t>
              </w:r>
            </w:hyperlink>
            <w:r w:rsidR="00580895"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| </w:t>
            </w:r>
            <w:hyperlink r:id="rId19" w:history="1">
              <w:r w:rsidR="00580895" w:rsidRPr="00580895">
                <w:rPr>
                  <w:rFonts w:eastAsia="Times New Roman"/>
                  <w:b/>
                  <w:color w:val="006633"/>
                  <w:sz w:val="18"/>
                  <w:szCs w:val="18"/>
                  <w:u w:val="single"/>
                </w:rPr>
                <w:t>SITE MAP</w:t>
              </w:r>
            </w:hyperlink>
            <w:r w:rsidR="00580895"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| </w:t>
            </w:r>
            <w:hyperlink r:id="rId20" w:tgtFrame="_blank" w:history="1">
              <w:r w:rsidR="00580895" w:rsidRPr="00580895">
                <w:rPr>
                  <w:rFonts w:eastAsia="Times New Roman"/>
                  <w:b/>
                  <w:color w:val="006633"/>
                  <w:sz w:val="18"/>
                  <w:szCs w:val="18"/>
                  <w:u w:val="single"/>
                </w:rPr>
                <w:t>HELP</w:t>
              </w:r>
            </w:hyperlink>
            <w:r w:rsidR="00580895"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| </w:t>
            </w:r>
            <w:hyperlink r:id="rId21" w:history="1">
              <w:r w:rsidR="00580895" w:rsidRPr="00580895">
                <w:rPr>
                  <w:rFonts w:eastAsia="Times New Roman"/>
                  <w:b/>
                  <w:color w:val="006633"/>
                  <w:sz w:val="18"/>
                  <w:szCs w:val="18"/>
                  <w:u w:val="single"/>
                </w:rPr>
                <w:t>EXIT</w:t>
              </w:r>
            </w:hyperlink>
            <w:r w:rsidR="00580895" w:rsidRPr="00580895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2"/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Cs w:val="0"/>
                <w:color w:val="000000"/>
                <w:sz w:val="36"/>
                <w:szCs w:val="36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36"/>
                <w:szCs w:val="36"/>
              </w:rPr>
              <w:t>Academic Transcript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580895">
              <w:rPr>
                <w:rFonts w:ascii="Verdana" w:eastAsia="Times New Roman" w:hAnsi="Verdana"/>
                <w:bCs w:val="0"/>
                <w:color w:val="000000"/>
                <w:sz w:val="20"/>
                <w:szCs w:val="20"/>
              </w:rPr>
              <w:t>Jason C. Sutton</w:t>
            </w:r>
            <w:r w:rsidRPr="00580895">
              <w:rPr>
                <w:rFonts w:ascii="Verdana" w:eastAsia="Times New Roman" w:hAnsi="Verdana"/>
                <w:bCs w:val="0"/>
                <w:color w:val="000000"/>
                <w:sz w:val="20"/>
                <w:szCs w:val="20"/>
              </w:rPr>
              <w:br/>
              <w:t>Oct 04, 2015 03:20 pm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5000" w:type="pct"/>
            <w:gridSpan w:val="4"/>
            <w:shd w:val="clear" w:color="auto" w:fill="006633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</w:rPr>
            </w:pPr>
            <w:r w:rsidRPr="00580895">
              <w:rPr>
                <w:rFonts w:ascii="Verdana" w:eastAsia="Times New Roman" w:hAnsi="Verdana"/>
                <w:bCs w:val="0"/>
                <w:noProof/>
                <w:color w:val="000000"/>
              </w:rPr>
              <w:drawing>
                <wp:inline distT="0" distB="0" distL="0" distR="0" wp14:anchorId="0106098B" wp14:editId="5FA8D656">
                  <wp:extent cx="98425" cy="29210"/>
                  <wp:effectExtent l="0" t="0" r="0" b="0"/>
                  <wp:docPr id="3" name="Picture 3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2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vanish/>
          <w:color w:val="000000"/>
          <w:lang w:val="en"/>
        </w:rPr>
      </w:pPr>
      <w:bookmarkStart w:id="2" w:name="main_content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contains information that may be helpful in understanding the content and functionality of this page.  It could be a brief set of instructions, a description of error messages, or other special information."/>
      </w:tblPr>
      <w:tblGrid>
        <w:gridCol w:w="495"/>
        <w:gridCol w:w="8865"/>
      </w:tblGrid>
      <w:tr w:rsidR="00580895" w:rsidRPr="00580895" w:rsidTr="00580895">
        <w:trPr>
          <w:tblCellSpacing w:w="15" w:type="dxa"/>
        </w:trPr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60350" cy="225425"/>
                  <wp:effectExtent l="0" t="0" r="6350" b="3175"/>
                  <wp:docPr id="2" name="Picture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0"/>
                <w:szCs w:val="20"/>
              </w:rPr>
              <w:t>This is not an official transcript. Courses which are in progress may also be included on this transcript.</w:t>
            </w:r>
          </w:p>
        </w:tc>
      </w:tr>
    </w:tbl>
    <w:bookmarkStart w:id="3" w:name="top"/>
    <w:bookmarkEnd w:id="3"/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color w:val="000000"/>
          <w:lang w:val="en"/>
        </w:rPr>
      </w:pPr>
      <w:r w:rsidRPr="00580895">
        <w:rPr>
          <w:rFonts w:ascii="Verdana" w:eastAsia="Times New Roman" w:hAnsi="Verdana"/>
          <w:bCs w:val="0"/>
          <w:color w:val="000000"/>
          <w:lang w:val="en"/>
        </w:rPr>
        <w:fldChar w:fldCharType="begin"/>
      </w:r>
      <w:r w:rsidRPr="00580895">
        <w:rPr>
          <w:rFonts w:ascii="Verdana" w:eastAsia="Times New Roman" w:hAnsi="Verdana"/>
          <w:bCs w:val="0"/>
          <w:color w:val="000000"/>
          <w:lang w:val="en"/>
        </w:rPr>
        <w:instrText xml:space="preserve"> HYPERLINK "https://patriotweb.gmu.edu/pls/prod/bwskotrn.P_ViewTran" \l "insti_credit" </w:instrText>
      </w:r>
      <w:r w:rsidRPr="00580895">
        <w:rPr>
          <w:rFonts w:ascii="Verdana" w:eastAsia="Times New Roman" w:hAnsi="Verdana"/>
          <w:bCs w:val="0"/>
          <w:color w:val="000000"/>
          <w:lang w:val="en"/>
        </w:rPr>
        <w:fldChar w:fldCharType="separate"/>
      </w:r>
      <w:r w:rsidRPr="00580895">
        <w:rPr>
          <w:rFonts w:eastAsia="Times New Roman"/>
          <w:b/>
          <w:color w:val="006633"/>
          <w:u w:val="single"/>
          <w:lang w:val="en"/>
        </w:rPr>
        <w:t>Institution Credit</w:t>
      </w:r>
      <w:r w:rsidRPr="00580895">
        <w:rPr>
          <w:rFonts w:ascii="Verdana" w:eastAsia="Times New Roman" w:hAnsi="Verdana"/>
          <w:bCs w:val="0"/>
          <w:color w:val="000000"/>
          <w:lang w:val="en"/>
        </w:rPr>
        <w:fldChar w:fldCharType="end"/>
      </w:r>
      <w:r w:rsidRPr="00580895">
        <w:rPr>
          <w:rFonts w:ascii="Verdana" w:eastAsia="Times New Roman" w:hAnsi="Verdana"/>
          <w:bCs w:val="0"/>
          <w:color w:val="000000"/>
          <w:lang w:val="en"/>
        </w:rPr>
        <w:t xml:space="preserve">    </w:t>
      </w:r>
      <w:hyperlink r:id="rId23" w:anchor="trans_totals" w:history="1">
        <w:r w:rsidRPr="00580895">
          <w:rPr>
            <w:rFonts w:eastAsia="Times New Roman"/>
            <w:b/>
            <w:color w:val="006633"/>
            <w:u w:val="single"/>
            <w:lang w:val="en"/>
          </w:rPr>
          <w:t>Transcript Totals</w:t>
        </w:r>
      </w:hyperlink>
      <w:r w:rsidRPr="00580895">
        <w:rPr>
          <w:rFonts w:ascii="Verdana" w:eastAsia="Times New Roman" w:hAnsi="Verdana"/>
          <w:bCs w:val="0"/>
          <w:color w:val="000000"/>
          <w:lang w:val="en"/>
        </w:rPr>
        <w:t xml:space="preserve">    </w:t>
      </w:r>
      <w:hyperlink r:id="rId24" w:anchor="crses_progress" w:history="1">
        <w:r w:rsidRPr="00580895">
          <w:rPr>
            <w:rFonts w:eastAsia="Times New Roman"/>
            <w:b/>
            <w:color w:val="006633"/>
            <w:u w:val="single"/>
            <w:lang w:val="en"/>
          </w:rPr>
          <w:t>Courses in Progress</w:t>
        </w:r>
      </w:hyperlink>
      <w:r w:rsidRPr="00580895">
        <w:rPr>
          <w:rFonts w:ascii="Verdana" w:eastAsia="Times New Roman" w:hAnsi="Verdana"/>
          <w:bCs w:val="0"/>
          <w:color w:val="000000"/>
          <w:lang w:val="en"/>
        </w:rPr>
        <w:t xml:space="preserve"> </w:t>
      </w:r>
    </w:p>
    <w:tbl>
      <w:tblPr>
        <w:tblW w:w="4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63"/>
        <w:gridCol w:w="863"/>
        <w:gridCol w:w="673"/>
        <w:gridCol w:w="75"/>
        <w:gridCol w:w="964"/>
        <w:gridCol w:w="1006"/>
        <w:gridCol w:w="879"/>
        <w:gridCol w:w="874"/>
        <w:gridCol w:w="894"/>
        <w:gridCol w:w="894"/>
        <w:gridCol w:w="894"/>
        <w:gridCol w:w="228"/>
        <w:gridCol w:w="153"/>
      </w:tblGrid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580895" w:rsidRPr="00580895" w:rsidRDefault="00580895" w:rsidP="00580895">
            <w:pPr>
              <w:shd w:val="clear" w:color="auto" w:fill="FFCC33"/>
              <w:spacing w:before="240"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Transcript Data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STUDENT INFORMATION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Name :</w:t>
            </w:r>
          </w:p>
        </w:tc>
        <w:tc>
          <w:tcPr>
            <w:tcW w:w="0" w:type="auto"/>
            <w:gridSpan w:val="10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Jason C. Sutton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Education &amp; Human Development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Major: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***This is NOT an Official Transcript***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INSTITUTION CREDIT      </w:t>
            </w:r>
            <w:hyperlink r:id="rId25" w:anchor="top" w:history="1">
              <w:r w:rsidRPr="00580895">
                <w:rPr>
                  <w:rFonts w:eastAsia="Times New Roman"/>
                  <w:b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4" w:name="insti_credit"/>
            <w:bookmarkEnd w:id="4"/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Spring 2006</w:t>
            </w: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lastRenderedPageBreak/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gridAfter w:val="1"/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Leadng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Schls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/Communities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Education Law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Mgng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Finan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/Human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Resrces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Summer 2006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Supervis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/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Eval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Instruc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Intern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46.02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Fall 2006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Curriculum Develop/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Eval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Org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Thry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Ldrshp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Devel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lastRenderedPageBreak/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Fall 2009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Leadership Special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Admin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Spring 2010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Legal Issues and Special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Popul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Creating Collaborative Culture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99.03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Summer 2010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The Inclusive Classroom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109.02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Fall 2010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Current Issues in Special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Spring 2014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Intro to Education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Prob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and Methods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Ways of Knowing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Summer 2014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lastRenderedPageBreak/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Contemp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Quant Methods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Spring 2015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Quant Methods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Qual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Methods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175.02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2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Summer 2015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Contemp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Emergng</w:t>
            </w:r>
            <w:proofErr w:type="spellEnd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 xml:space="preserve"> Issues Admin and </w:t>
            </w:r>
            <w:proofErr w:type="spellStart"/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Supv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5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lastRenderedPageBreak/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TRANSCRIPT TOTALS (GRADUATE)      </w:t>
            </w:r>
            <w:hyperlink r:id="rId26" w:anchor="top" w:history="1">
              <w:r w:rsidRPr="00580895">
                <w:rPr>
                  <w:rFonts w:eastAsia="Times New Roman"/>
                  <w:b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5" w:name="trans_totals"/>
            <w:bookmarkEnd w:id="5"/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Total Institution: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Total Transfer: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Overall: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COURSES IN PROGRESS       </w:t>
            </w:r>
            <w:hyperlink r:id="rId27" w:anchor="top" w:history="1">
              <w:r w:rsidRPr="00580895">
                <w:rPr>
                  <w:rFonts w:eastAsia="Times New Roman"/>
                  <w:b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6" w:name="crses_progress"/>
            <w:bookmarkEnd w:id="6"/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80"/>
                <w:sz w:val="20"/>
                <w:szCs w:val="20"/>
              </w:rPr>
              <w:t>Term: Fall 2015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6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Intervention Res Spec Ed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The Achievement Gap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:rsidR="00580895" w:rsidRPr="00580895" w:rsidRDefault="00580895" w:rsidP="005808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11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  <w:r w:rsidRPr="00580895"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580895" w:rsidRPr="00580895" w:rsidTr="00580895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0895" w:rsidRPr="0058089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0895" w:rsidRPr="00580895" w:rsidRDefault="00580895" w:rsidP="00580895">
                  <w:pPr>
                    <w:spacing w:after="0" w:line="240" w:lineRule="auto"/>
                    <w:rPr>
                      <w:rFonts w:ascii="Verdana" w:eastAsia="Times New Roman" w:hAnsi="Verdana"/>
                      <w:bCs w:val="0"/>
                      <w:color w:val="000000"/>
                      <w:sz w:val="22"/>
                      <w:szCs w:val="22"/>
                    </w:rPr>
                  </w:pPr>
                  <w:r w:rsidRPr="00580895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</w:rPr>
                    <w:t>**Unofficial Transcript**</w:t>
                  </w:r>
                </w:p>
              </w:tc>
            </w:tr>
          </w:tbl>
          <w:p w:rsidR="00580895" w:rsidRPr="00580895" w:rsidRDefault="00580895" w:rsidP="0058089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</w:tbl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vanish/>
          <w:color w:val="000000"/>
          <w:lang w:val="en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table displays line separator at end of the page."/>
      </w:tblPr>
      <w:tblGrid>
        <w:gridCol w:w="9354"/>
      </w:tblGrid>
      <w:tr w:rsidR="00580895" w:rsidRPr="00580895" w:rsidTr="00580895">
        <w:trPr>
          <w:tblCellSpacing w:w="0" w:type="dxa"/>
        </w:trPr>
        <w:tc>
          <w:tcPr>
            <w:tcW w:w="5000" w:type="pct"/>
            <w:shd w:val="clear" w:color="auto" w:fill="FFCC33"/>
            <w:hideMark/>
          </w:tcPr>
          <w:p w:rsidR="00580895" w:rsidRPr="00580895" w:rsidRDefault="00580895" w:rsidP="00580895">
            <w:pPr>
              <w:spacing w:after="0" w:line="240" w:lineRule="auto"/>
              <w:rPr>
                <w:rFonts w:ascii="Verdana" w:eastAsia="Times New Roman" w:hAnsi="Verdana"/>
                <w:bCs w:val="0"/>
                <w:color w:val="000000"/>
              </w:rPr>
            </w:pPr>
            <w:r w:rsidRPr="00580895">
              <w:rPr>
                <w:rFonts w:ascii="Verdana" w:eastAsia="Times New Roman" w:hAnsi="Verdana"/>
                <w:bCs w:val="0"/>
                <w:noProof/>
                <w:color w:val="000000"/>
              </w:rPr>
              <w:drawing>
                <wp:inline distT="0" distB="0" distL="0" distR="0">
                  <wp:extent cx="98425" cy="29210"/>
                  <wp:effectExtent l="0" t="0" r="0" b="0"/>
                  <wp:docPr id="1" name="Picture 1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2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895" w:rsidRPr="00580895" w:rsidRDefault="009108CA" w:rsidP="00580895">
      <w:pPr>
        <w:spacing w:before="100" w:beforeAutospacing="1" w:after="100" w:afterAutospacing="1" w:line="240" w:lineRule="auto"/>
        <w:rPr>
          <w:rFonts w:ascii="Verdana" w:eastAsia="Times New Roman" w:hAnsi="Verdana"/>
          <w:bCs w:val="0"/>
          <w:color w:val="000000"/>
          <w:lang w:val="en"/>
        </w:rPr>
      </w:pPr>
      <w:hyperlink r:id="rId28" w:anchor="top" w:history="1">
        <w:r w:rsidR="00580895" w:rsidRPr="00580895">
          <w:rPr>
            <w:rFonts w:eastAsia="Times New Roman"/>
            <w:b/>
            <w:vanish/>
            <w:color w:val="006633"/>
            <w:u w:val="single"/>
            <w:lang w:val="en"/>
          </w:rPr>
          <w:t>Skip to top of page</w:t>
        </w:r>
      </w:hyperlink>
      <w:r w:rsidR="00580895" w:rsidRPr="00580895">
        <w:rPr>
          <w:rFonts w:ascii="Verdana" w:eastAsia="Times New Roman" w:hAnsi="Verdana"/>
          <w:bCs w:val="0"/>
          <w:color w:val="000000"/>
          <w:lang w:val="en"/>
        </w:rPr>
        <w:t xml:space="preserve"> </w:t>
      </w:r>
    </w:p>
    <w:p w:rsidR="00580895" w:rsidRPr="00580895" w:rsidRDefault="009108CA" w:rsidP="00580895">
      <w:pPr>
        <w:spacing w:before="100" w:beforeAutospacing="1" w:after="100" w:afterAutospacing="1" w:line="240" w:lineRule="auto"/>
        <w:ind w:left="46"/>
        <w:jc w:val="center"/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</w:pPr>
      <w:hyperlink r:id="rId29" w:anchor="skip_Academic_Transcript_Links_F" w:history="1">
        <w:r w:rsidR="00580895" w:rsidRPr="00580895">
          <w:rPr>
            <w:rFonts w:eastAsia="Times New Roman"/>
            <w:b/>
            <w:vanish/>
            <w:color w:val="006633"/>
            <w:sz w:val="22"/>
            <w:szCs w:val="22"/>
            <w:u w:val="single"/>
            <w:lang w:val="en"/>
          </w:rPr>
          <w:t>Skip Academic Transcript Links</w:t>
        </w:r>
      </w:hyperlink>
      <w:r w:rsidR="00580895" w:rsidRPr="00580895"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  <w:t xml:space="preserve"> </w:t>
      </w:r>
    </w:p>
    <w:p w:rsidR="00580895" w:rsidRPr="00580895" w:rsidRDefault="00580895" w:rsidP="00580895">
      <w:pPr>
        <w:spacing w:before="100" w:beforeAutospacing="1" w:after="100" w:afterAutospacing="1" w:line="240" w:lineRule="auto"/>
        <w:ind w:left="46"/>
        <w:jc w:val="center"/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</w:pPr>
      <w:proofErr w:type="gramStart"/>
      <w:r w:rsidRPr="00580895"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  <w:t xml:space="preserve">[ </w:t>
      </w:r>
      <w:proofErr w:type="gramEnd"/>
      <w:hyperlink r:id="rId30" w:history="1">
        <w:r w:rsidRPr="00580895">
          <w:rPr>
            <w:rFonts w:eastAsia="Times New Roman"/>
            <w:b/>
            <w:color w:val="006633"/>
            <w:sz w:val="22"/>
            <w:szCs w:val="22"/>
            <w:u w:val="single"/>
            <w:lang w:val="en"/>
          </w:rPr>
          <w:t>Financial Aid Status</w:t>
        </w:r>
      </w:hyperlink>
      <w:r w:rsidRPr="00580895"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  <w:t xml:space="preserve"> | </w:t>
      </w:r>
      <w:hyperlink r:id="rId31" w:history="1">
        <w:r w:rsidRPr="00580895">
          <w:rPr>
            <w:rFonts w:eastAsia="Times New Roman"/>
            <w:b/>
            <w:color w:val="006633"/>
            <w:sz w:val="22"/>
            <w:szCs w:val="22"/>
            <w:u w:val="single"/>
            <w:lang w:val="en"/>
          </w:rPr>
          <w:t>Financial Aid Eligibility Menu</w:t>
        </w:r>
      </w:hyperlink>
      <w:r w:rsidRPr="00580895">
        <w:rPr>
          <w:rFonts w:ascii="Verdana" w:eastAsia="Times New Roman" w:hAnsi="Verdana"/>
          <w:bCs w:val="0"/>
          <w:color w:val="000000"/>
          <w:sz w:val="22"/>
          <w:szCs w:val="22"/>
          <w:lang w:val="en"/>
        </w:rPr>
        <w:t xml:space="preserve"> ] </w:t>
      </w:r>
      <w:bookmarkStart w:id="7" w:name="skip_Academic_Transcript_Links_F"/>
      <w:bookmarkEnd w:id="7"/>
    </w:p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color w:val="000000"/>
          <w:lang w:val="en"/>
        </w:rPr>
      </w:pPr>
      <w:r w:rsidRPr="00580895">
        <w:rPr>
          <w:rFonts w:ascii="Verdana" w:eastAsia="Times New Roman" w:hAnsi="Verdana"/>
          <w:b/>
          <w:caps/>
          <w:color w:val="000000"/>
          <w:sz w:val="22"/>
          <w:szCs w:val="22"/>
          <w:lang w:val="en"/>
        </w:rPr>
        <w:t>Release: 8.4.1</w:t>
      </w:r>
      <w:r w:rsidRPr="00580895">
        <w:rPr>
          <w:rFonts w:ascii="Verdana" w:eastAsia="Times New Roman" w:hAnsi="Verdana"/>
          <w:bCs w:val="0"/>
          <w:color w:val="000000"/>
          <w:lang w:val="en"/>
        </w:rPr>
        <w:t xml:space="preserve"> </w:t>
      </w:r>
    </w:p>
    <w:p w:rsidR="00580895" w:rsidRPr="00580895" w:rsidRDefault="00580895" w:rsidP="00580895">
      <w:pPr>
        <w:spacing w:after="0" w:line="240" w:lineRule="auto"/>
        <w:rPr>
          <w:rFonts w:ascii="Verdana" w:eastAsia="Times New Roman" w:hAnsi="Verdana"/>
          <w:bCs w:val="0"/>
          <w:color w:val="000000"/>
          <w:lang w:val="en"/>
        </w:rPr>
      </w:pPr>
    </w:p>
    <w:p w:rsidR="00580895" w:rsidRPr="00580895" w:rsidRDefault="00580895" w:rsidP="00580895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color w:val="000000"/>
          <w:sz w:val="20"/>
          <w:szCs w:val="20"/>
          <w:lang w:val="en"/>
        </w:rPr>
      </w:pPr>
      <w:r w:rsidRPr="00580895">
        <w:rPr>
          <w:rFonts w:ascii="Verdana" w:eastAsia="Times New Roman" w:hAnsi="Verdana"/>
          <w:b/>
          <w:color w:val="000000"/>
          <w:sz w:val="20"/>
          <w:szCs w:val="20"/>
          <w:lang w:val="en"/>
        </w:rPr>
        <w:t xml:space="preserve">© 2015 </w:t>
      </w:r>
      <w:proofErr w:type="spellStart"/>
      <w:r w:rsidRPr="00580895">
        <w:rPr>
          <w:rFonts w:ascii="Verdana" w:eastAsia="Times New Roman" w:hAnsi="Verdana"/>
          <w:b/>
          <w:color w:val="000000"/>
          <w:sz w:val="20"/>
          <w:szCs w:val="20"/>
          <w:lang w:val="en"/>
        </w:rPr>
        <w:t>Ellucian</w:t>
      </w:r>
      <w:proofErr w:type="spellEnd"/>
      <w:r w:rsidRPr="00580895">
        <w:rPr>
          <w:rFonts w:ascii="Verdana" w:eastAsia="Times New Roman" w:hAnsi="Verdana"/>
          <w:b/>
          <w:color w:val="000000"/>
          <w:sz w:val="20"/>
          <w:szCs w:val="20"/>
          <w:lang w:val="en"/>
        </w:rPr>
        <w:t xml:space="preserve"> Company L.P. and its affiliates.</w:t>
      </w:r>
    </w:p>
    <w:p w:rsidR="001304BF" w:rsidRDefault="001304BF"/>
    <w:sectPr w:rsidR="0013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5"/>
    <w:rsid w:val="001304BF"/>
    <w:rsid w:val="00580895"/>
    <w:rsid w:val="009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36EB1BE-999B-4EBC-B10F-A08E37F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895"/>
    <w:pPr>
      <w:spacing w:after="100" w:afterAutospacing="1" w:line="240" w:lineRule="auto"/>
      <w:outlineLvl w:val="0"/>
    </w:pPr>
    <w:rPr>
      <w:rFonts w:ascii="Verdana" w:eastAsia="Times New Roman" w:hAnsi="Verdana"/>
      <w:b/>
      <w:color w:val="000000"/>
      <w:kern w:val="36"/>
      <w:sz w:val="2"/>
      <w:szCs w:val="2"/>
    </w:rPr>
  </w:style>
  <w:style w:type="paragraph" w:styleId="Heading2">
    <w:name w:val="heading 2"/>
    <w:basedOn w:val="Normal"/>
    <w:link w:val="Heading2Char"/>
    <w:uiPriority w:val="9"/>
    <w:qFormat/>
    <w:rsid w:val="0058089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Cs w:val="0"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895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Cs w:val="0"/>
      <w:color w:val="000000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80895"/>
    <w:pPr>
      <w:spacing w:before="100" w:beforeAutospacing="1" w:after="100" w:afterAutospacing="1" w:line="240" w:lineRule="auto"/>
      <w:outlineLvl w:val="4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895"/>
    <w:rPr>
      <w:rFonts w:ascii="Verdana" w:eastAsia="Times New Roman" w:hAnsi="Verdana"/>
      <w:b/>
      <w:color w:val="000000"/>
      <w:kern w:val="36"/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580895"/>
    <w:rPr>
      <w:rFonts w:ascii="Verdana" w:eastAsia="Times New Roman" w:hAnsi="Verdana"/>
      <w:bCs w:val="0"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895"/>
    <w:rPr>
      <w:rFonts w:ascii="Verdana" w:eastAsia="Times New Roman" w:hAnsi="Verdana"/>
      <w:bCs w:val="0"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80895"/>
    <w:rPr>
      <w:rFonts w:eastAsia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0895"/>
    <w:rPr>
      <w:b/>
      <w:bCs w:val="0"/>
      <w:color w:val="0066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95"/>
    <w:rPr>
      <w:b/>
      <w:bCs w:val="0"/>
      <w:color w:val="006633"/>
      <w:u w:val="single"/>
    </w:rPr>
  </w:style>
  <w:style w:type="paragraph" w:customStyle="1" w:styleId="centeraligntext">
    <w:name w:val="centeraligntext"/>
    <w:basedOn w:val="Normal"/>
    <w:rsid w:val="00580895"/>
    <w:pPr>
      <w:spacing w:before="100" w:beforeAutospacing="1" w:after="100" w:afterAutospacing="1" w:line="240" w:lineRule="auto"/>
      <w:jc w:val="center"/>
    </w:pPr>
    <w:rPr>
      <w:rFonts w:eastAsia="Times New Roman"/>
      <w:bCs w:val="0"/>
    </w:rPr>
  </w:style>
  <w:style w:type="paragraph" w:customStyle="1" w:styleId="leftaligntext">
    <w:name w:val="leftaligntext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rightaligntext">
    <w:name w:val="rightaligntext"/>
    <w:basedOn w:val="Normal"/>
    <w:rsid w:val="00580895"/>
    <w:pPr>
      <w:spacing w:before="100" w:beforeAutospacing="1" w:after="100" w:afterAutospacing="1" w:line="240" w:lineRule="auto"/>
      <w:jc w:val="right"/>
    </w:pPr>
    <w:rPr>
      <w:rFonts w:eastAsia="Times New Roman"/>
      <w:bCs w:val="0"/>
    </w:rPr>
  </w:style>
  <w:style w:type="paragraph" w:customStyle="1" w:styleId="captiontext">
    <w:name w:val="captiontext"/>
    <w:basedOn w:val="Normal"/>
    <w:rsid w:val="00580895"/>
    <w:pPr>
      <w:shd w:val="clear" w:color="auto" w:fill="FFCC33"/>
      <w:spacing w:before="240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skiplinks">
    <w:name w:val="skiplinks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  <w:vanish/>
    </w:rPr>
  </w:style>
  <w:style w:type="paragraph" w:customStyle="1" w:styleId="pageheaderlinks">
    <w:name w:val="pageheaderlinks"/>
    <w:basedOn w:val="Normal"/>
    <w:rsid w:val="0058089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requirementnotmet">
    <w:name w:val="requirementnotmet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  <w:color w:val="FF0000"/>
    </w:rPr>
  </w:style>
  <w:style w:type="paragraph" w:customStyle="1" w:styleId="pageheaderlinks2">
    <w:name w:val="pageheaderlinks2"/>
    <w:basedOn w:val="Normal"/>
    <w:rsid w:val="0058089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pagebodylinks">
    <w:name w:val="pagebodylinks"/>
    <w:basedOn w:val="Normal"/>
    <w:rsid w:val="0058089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gotoanchorlinks">
    <w:name w:val="gotoanchorlinks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pagefooterlinks">
    <w:name w:val="pagefooterlinks"/>
    <w:basedOn w:val="Normal"/>
    <w:rsid w:val="00580895"/>
    <w:pPr>
      <w:spacing w:before="100" w:beforeAutospacing="1" w:after="100" w:afterAutospacing="1" w:line="240" w:lineRule="auto"/>
      <w:ind w:left="45"/>
      <w:jc w:val="center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backlinktext">
    <w:name w:val="backlinktext"/>
    <w:basedOn w:val="Normal"/>
    <w:rsid w:val="00580895"/>
    <w:pPr>
      <w:spacing w:before="100" w:beforeAutospacing="1" w:after="75" w:line="240" w:lineRule="auto"/>
      <w:jc w:val="right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menuheadertext">
    <w:name w:val="menuheader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</w:rPr>
  </w:style>
  <w:style w:type="paragraph" w:customStyle="1" w:styleId="menulinktext">
    <w:name w:val="menulink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6633"/>
    </w:rPr>
  </w:style>
  <w:style w:type="paragraph" w:customStyle="1" w:styleId="menulinkdesctext">
    <w:name w:val="menulinkdesc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normaltext">
    <w:name w:val="normal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infotext">
    <w:name w:val="info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errortext">
    <w:name w:val="error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warningtext">
    <w:name w:val="warning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multipagemsgtext">
    <w:name w:val="multipagemsg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releasetext">
    <w:name w:val="release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aps/>
      <w:color w:val="000000"/>
      <w:sz w:val="22"/>
      <w:szCs w:val="22"/>
    </w:rPr>
  </w:style>
  <w:style w:type="paragraph" w:customStyle="1" w:styleId="requiredmsgtext">
    <w:name w:val="requiredmsg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fieldlabeltext">
    <w:name w:val="fieldlabel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fieldlabeltextinvisible">
    <w:name w:val="fieldlabeltextinvisible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  <w:vanish/>
    </w:rPr>
  </w:style>
  <w:style w:type="paragraph" w:customStyle="1" w:styleId="fieldrequiredtext">
    <w:name w:val="fieldrequired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fieldformattext">
    <w:name w:val="fieldformat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fieldformatboldtext">
    <w:name w:val="fieldformatbold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fielderrortext">
    <w:name w:val="fielderror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fieldsmallboldtext">
    <w:name w:val="fieldsmallbold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fieldsmalltext">
    <w:name w:val="fieldsmall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fieldmediumtext">
    <w:name w:val="fieldmedium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Cs w:val="0"/>
      <w:color w:val="000000"/>
      <w:sz w:val="22"/>
      <w:szCs w:val="22"/>
    </w:rPr>
  </w:style>
  <w:style w:type="paragraph" w:customStyle="1" w:styleId="fieldlargetext">
    <w:name w:val="fieldlargetext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6"/>
      <w:szCs w:val="26"/>
    </w:rPr>
  </w:style>
  <w:style w:type="paragraph" w:customStyle="1" w:styleId="fieldmediumtextbold">
    <w:name w:val="fieldmediumtextbold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00"/>
      <w:sz w:val="22"/>
      <w:szCs w:val="22"/>
    </w:rPr>
  </w:style>
  <w:style w:type="paragraph" w:customStyle="1" w:styleId="fieldorangetextbold">
    <w:name w:val="fieldorangetextbold"/>
    <w:basedOn w:val="Normal"/>
    <w:rsid w:val="00580895"/>
    <w:pPr>
      <w:spacing w:before="100" w:beforeAutospacing="1" w:after="100" w:afterAutospacing="1" w:line="240" w:lineRule="auto"/>
    </w:pPr>
    <w:rPr>
      <w:rFonts w:ascii="Verdana" w:eastAsia="Times New Roman" w:hAnsi="Verdana"/>
      <w:b/>
      <w:color w:val="000080"/>
      <w:sz w:val="22"/>
      <w:szCs w:val="22"/>
    </w:rPr>
  </w:style>
  <w:style w:type="paragraph" w:customStyle="1" w:styleId="whitespace1">
    <w:name w:val="whitespace1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whitespace2">
    <w:name w:val="whitespace2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whitespace3">
    <w:name w:val="whitespace3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whitespace4">
    <w:name w:val="whitespace4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pageheadertablecell">
    <w:name w:val="pageheadertablecell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pageheadernavlinkstablecell">
    <w:name w:val="pageheadernavlinkstablecell"/>
    <w:basedOn w:val="Normal"/>
    <w:rsid w:val="00580895"/>
    <w:pPr>
      <w:spacing w:before="100" w:beforeAutospacing="1" w:after="100" w:afterAutospacing="1" w:line="240" w:lineRule="auto"/>
      <w:jc w:val="right"/>
    </w:pPr>
    <w:rPr>
      <w:rFonts w:eastAsia="Times New Roman"/>
      <w:bCs w:val="0"/>
    </w:rPr>
  </w:style>
  <w:style w:type="paragraph" w:customStyle="1" w:styleId="bgtabon">
    <w:name w:val="bgtabon"/>
    <w:basedOn w:val="Normal"/>
    <w:rsid w:val="00580895"/>
    <w:pPr>
      <w:shd w:val="clear" w:color="auto" w:fill="FFCC33"/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bgtaboff">
    <w:name w:val="bgtaboff"/>
    <w:basedOn w:val="Normal"/>
    <w:rsid w:val="00580895"/>
    <w:pPr>
      <w:shd w:val="clear" w:color="auto" w:fill="006633"/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customStyle="1" w:styleId="texttabon">
    <w:name w:val="texttabon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  <w:color w:val="FFFFFF"/>
    </w:rPr>
  </w:style>
  <w:style w:type="paragraph" w:customStyle="1" w:styleId="texttaboff">
    <w:name w:val="texttaboff"/>
    <w:basedOn w:val="Normal"/>
    <w:rsid w:val="00580895"/>
    <w:pPr>
      <w:spacing w:before="100" w:beforeAutospacing="1" w:after="100" w:afterAutospacing="1" w:line="240" w:lineRule="auto"/>
    </w:pPr>
    <w:rPr>
      <w:rFonts w:eastAsia="Times New Roman"/>
      <w:bCs w:val="0"/>
      <w:color w:val="000000"/>
    </w:rPr>
  </w:style>
  <w:style w:type="paragraph" w:customStyle="1" w:styleId="tabon">
    <w:name w:val="tabon"/>
    <w:basedOn w:val="Normal"/>
    <w:rsid w:val="00580895"/>
    <w:pPr>
      <w:shd w:val="clear" w:color="auto" w:fill="FFCC33"/>
      <w:spacing w:before="100" w:beforeAutospacing="1" w:after="100" w:afterAutospacing="1" w:line="240" w:lineRule="auto"/>
    </w:pPr>
    <w:rPr>
      <w:rFonts w:eastAsia="Times New Roman"/>
      <w:b/>
      <w:color w:val="000000"/>
      <w:sz w:val="18"/>
      <w:szCs w:val="18"/>
    </w:rPr>
  </w:style>
  <w:style w:type="paragraph" w:customStyle="1" w:styleId="taboff">
    <w:name w:val="taboff"/>
    <w:basedOn w:val="Normal"/>
    <w:rsid w:val="00580895"/>
    <w:pPr>
      <w:shd w:val="clear" w:color="auto" w:fill="006633"/>
      <w:spacing w:before="100" w:beforeAutospacing="1" w:after="100" w:afterAutospacing="1" w:line="240" w:lineRule="auto"/>
    </w:pPr>
    <w:rPr>
      <w:rFonts w:eastAsia="Times New Roman"/>
      <w:b/>
      <w:color w:val="FFFFFF"/>
      <w:sz w:val="18"/>
      <w:szCs w:val="18"/>
    </w:rPr>
  </w:style>
  <w:style w:type="paragraph" w:customStyle="1" w:styleId="bg3">
    <w:name w:val="bg3"/>
    <w:basedOn w:val="Normal"/>
    <w:rsid w:val="00580895"/>
    <w:pPr>
      <w:shd w:val="clear" w:color="auto" w:fill="006633"/>
      <w:spacing w:before="100" w:beforeAutospacing="1" w:after="100" w:afterAutospacing="1" w:line="240" w:lineRule="auto"/>
    </w:pPr>
    <w:rPr>
      <w:rFonts w:eastAsia="Times New Roman"/>
      <w:bCs w:val="0"/>
    </w:rPr>
  </w:style>
  <w:style w:type="character" w:customStyle="1" w:styleId="pageheaderlinks21">
    <w:name w:val="pageheaderlinks21"/>
    <w:basedOn w:val="DefaultParagraphFont"/>
    <w:rsid w:val="00580895"/>
    <w:rPr>
      <w:rFonts w:ascii="Verdana" w:hAnsi="Verdana" w:hint="default"/>
      <w:b/>
      <w:b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0895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895"/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fieldlabeltextinvisible1">
    <w:name w:val="fieldlabeltextinvisible1"/>
    <w:basedOn w:val="DefaultParagraphFont"/>
    <w:rsid w:val="00580895"/>
    <w:rPr>
      <w:vanish/>
      <w:webHidden w:val="0"/>
      <w:specVanish w:val="0"/>
    </w:rPr>
  </w:style>
  <w:style w:type="character" w:customStyle="1" w:styleId="fieldlabeltext1">
    <w:name w:val="fieldlabeltext1"/>
    <w:basedOn w:val="DefaultParagraphFont"/>
    <w:rsid w:val="00580895"/>
    <w:rPr>
      <w:rFonts w:ascii="Verdana" w:hAnsi="Verdana" w:hint="default"/>
      <w:b/>
      <w:bCs w:val="0"/>
      <w:i w:val="0"/>
      <w:iCs w:val="0"/>
      <w:color w:val="000000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895"/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pageheaderlinks1">
    <w:name w:val="pageheaderlinks1"/>
    <w:basedOn w:val="DefaultParagraphFont"/>
    <w:rsid w:val="00580895"/>
    <w:rPr>
      <w:rFonts w:ascii="Verdana" w:hAnsi="Verdana" w:hint="default"/>
      <w:b/>
      <w:bCs w:val="0"/>
      <w:i w:val="0"/>
      <w:iCs w:val="0"/>
      <w:color w:val="000000"/>
      <w:sz w:val="22"/>
      <w:szCs w:val="22"/>
    </w:rPr>
  </w:style>
  <w:style w:type="character" w:customStyle="1" w:styleId="infotext1">
    <w:name w:val="infotext1"/>
    <w:basedOn w:val="DefaultParagraphFont"/>
    <w:rsid w:val="00580895"/>
    <w:rPr>
      <w:rFonts w:ascii="Verdana" w:hAnsi="Verdana" w:hint="default"/>
      <w:b w:val="0"/>
      <w:bCs/>
      <w:i w:val="0"/>
      <w:iCs w:val="0"/>
      <w:color w:val="000000"/>
      <w:sz w:val="22"/>
      <w:szCs w:val="22"/>
    </w:rPr>
  </w:style>
  <w:style w:type="character" w:customStyle="1" w:styleId="fieldorangetextbold1">
    <w:name w:val="fieldorangetextbold1"/>
    <w:basedOn w:val="DefaultParagraphFont"/>
    <w:rsid w:val="00580895"/>
    <w:rPr>
      <w:rFonts w:ascii="Verdana" w:hAnsi="Verdana" w:hint="default"/>
      <w:b/>
      <w:bCs w:val="0"/>
      <w:i w:val="0"/>
      <w:iCs w:val="0"/>
      <w:color w:val="000080"/>
      <w:sz w:val="22"/>
      <w:szCs w:val="22"/>
    </w:rPr>
  </w:style>
  <w:style w:type="character" w:customStyle="1" w:styleId="pagefooterlinks1">
    <w:name w:val="pagefooterlinks1"/>
    <w:basedOn w:val="DefaultParagraphFont"/>
    <w:rsid w:val="00580895"/>
    <w:rPr>
      <w:rFonts w:ascii="Verdana" w:hAnsi="Verdana" w:hint="default"/>
      <w:b w:val="0"/>
      <w:bCs/>
      <w:i w:val="0"/>
      <w:iCs w:val="0"/>
      <w:color w:val="000000"/>
      <w:sz w:val="22"/>
      <w:szCs w:val="22"/>
    </w:rPr>
  </w:style>
  <w:style w:type="character" w:customStyle="1" w:styleId="releasetext1">
    <w:name w:val="releasetext1"/>
    <w:basedOn w:val="DefaultParagraphFont"/>
    <w:rsid w:val="00580895"/>
    <w:rPr>
      <w:rFonts w:ascii="Verdana" w:hAnsi="Verdana" w:hint="default"/>
      <w:b/>
      <w:bCs w:val="0"/>
      <w:i w:val="0"/>
      <w:iCs w:val="0"/>
      <w:cap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85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8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otweb.gmu.edu/pls/prod/twbkwbis.P_GenMenu?name=bmenu.P_GenMnu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patriotweb.gmu.edu/pls/prod/twbkwbis.P_GenMenu?name=bmenu.P_AdminMnu" TargetMode="External"/><Relationship Id="rId26" Type="http://schemas.openxmlformats.org/officeDocument/2006/relationships/hyperlink" Target="https://patriotweb.gmu.edu/pls/prod/bwskotrn.P_ViewTr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triotweb.gmu.edu/pls/prod/twbkwbis.P_Logout" TargetMode="External"/><Relationship Id="rId7" Type="http://schemas.openxmlformats.org/officeDocument/2006/relationships/hyperlink" Target="https://patriotweb.gmu.edu/pls/prod/bwskotrn.P_ViewTran" TargetMode="External"/><Relationship Id="rId12" Type="http://schemas.openxmlformats.org/officeDocument/2006/relationships/hyperlink" Target="https://patriotweb.gmu.edu/pls/prod/twbkwbis.P_GenMenu?name=pmenu.P_MainMnu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s://patriotweb.gmu.edu/pls/prod/bwskotrn.P_ViewTra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patriotweb.gmu.edu/pls/prod/twbkfrmt.P_DispHelp?pagename_in=bwskotrn.P_ViewTran" TargetMode="External"/><Relationship Id="rId29" Type="http://schemas.openxmlformats.org/officeDocument/2006/relationships/hyperlink" Target="https://patriotweb.gmu.edu/pls/prod/bwskotrn.P_ViewTr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triotweb.gmu.edu/pls/prod/bwskotrn.P_ViewTran" TargetMode="External"/><Relationship Id="rId11" Type="http://schemas.openxmlformats.org/officeDocument/2006/relationships/hyperlink" Target="https://patriotweb.gmu.edu/pls/prod/twbkwbis.P_GenMenu?name=bmenu.P_FinAidMainMnu" TargetMode="External"/><Relationship Id="rId24" Type="http://schemas.openxmlformats.org/officeDocument/2006/relationships/hyperlink" Target="https://patriotweb.gmu.edu/pls/prod/bwskotrn.P_ViewTra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hyperlink" Target="https://patriotweb.gmu.edu/pls/prod/bwskotrn.P_ViewTran" TargetMode="External"/><Relationship Id="rId28" Type="http://schemas.openxmlformats.org/officeDocument/2006/relationships/hyperlink" Target="https://patriotweb.gmu.edu/pls/prod/bwskotrn.P_ViewTran" TargetMode="External"/><Relationship Id="rId10" Type="http://schemas.openxmlformats.org/officeDocument/2006/relationships/hyperlink" Target="https://patriotweb.gmu.edu/pls/prod/twbkwbis.P_GenMenu?name=bmenu.P_StuMainMnu" TargetMode="External"/><Relationship Id="rId19" Type="http://schemas.openxmlformats.org/officeDocument/2006/relationships/hyperlink" Target="https://patriotweb.gmu.edu/pls/prod/twbksite.P_DispSiteMap?menu_name_in=bmenu.P_MainMnu&amp;depth_in=2&amp;columns_in=3" TargetMode="External"/><Relationship Id="rId31" Type="http://schemas.openxmlformats.org/officeDocument/2006/relationships/hyperlink" Target="https://patriotweb.gmu.edu/pls/prod/twbkwbis.P_GenMenu?name=bmenu.P_FACostMn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wmf"/><Relationship Id="rId22" Type="http://schemas.openxmlformats.org/officeDocument/2006/relationships/image" Target="media/image6.gif"/><Relationship Id="rId27" Type="http://schemas.openxmlformats.org/officeDocument/2006/relationships/hyperlink" Target="https://patriotweb.gmu.edu/pls/prod/bwskotrn.P_ViewTran" TargetMode="External"/><Relationship Id="rId30" Type="http://schemas.openxmlformats.org/officeDocument/2006/relationships/hyperlink" Target="https://patriotweb.gmu.edu/pls/prod/zwrksumm.P_DispSum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4B8A-1AA3-4C47-9FCC-4F69927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2</cp:revision>
  <dcterms:created xsi:type="dcterms:W3CDTF">2015-10-05T16:26:00Z</dcterms:created>
  <dcterms:modified xsi:type="dcterms:W3CDTF">2015-10-05T16:26:00Z</dcterms:modified>
</cp:coreProperties>
</file>